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317F2" w14:textId="63C5F56D" w:rsidR="00BE6435" w:rsidRPr="006A3EBC" w:rsidRDefault="00BE6435" w:rsidP="00BE6435">
      <w:pPr>
        <w:pStyle w:val="Titel-GEF"/>
        <w:spacing w:line="276" w:lineRule="auto"/>
      </w:pPr>
      <w:bookmarkStart w:id="0" w:name="_GoBack"/>
      <w:bookmarkEnd w:id="0"/>
      <w:r w:rsidRPr="006A3EBC">
        <w:t>Ärztliche Bestätigung der gesundheitlichen Indikation</w:t>
      </w:r>
      <w:r w:rsidR="00CD22F9" w:rsidRPr="006A3EBC">
        <w:t xml:space="preserve"> </w:t>
      </w:r>
      <w:r w:rsidR="00182C48" w:rsidRPr="006A3EBC">
        <w:t>im Betreuungsgutscheinsystem</w:t>
      </w:r>
    </w:p>
    <w:p w14:paraId="76758231" w14:textId="04660201" w:rsidR="00182C48" w:rsidRPr="00182C48" w:rsidRDefault="00ED32D7" w:rsidP="00ED32D7">
      <w:pPr>
        <w:rPr>
          <w:color w:val="FF0000"/>
        </w:rPr>
      </w:pPr>
      <w:r w:rsidRPr="006A3EBC">
        <w:rPr>
          <w:color w:val="FF0000"/>
        </w:rPr>
        <w:t>Einschränkung Betreuungsfähigkeit de</w:t>
      </w:r>
      <w:r w:rsidR="003028B2" w:rsidRPr="006A3EBC">
        <w:rPr>
          <w:color w:val="FF0000"/>
        </w:rPr>
        <w:t>s Patienten</w:t>
      </w:r>
      <w:r w:rsidR="006809E4">
        <w:rPr>
          <w:color w:val="FF0000"/>
        </w:rPr>
        <w:t>/</w:t>
      </w:r>
      <w:r w:rsidR="003028B2" w:rsidRPr="006A3EBC">
        <w:rPr>
          <w:color w:val="FF0000"/>
        </w:rPr>
        <w:t xml:space="preserve">der Patientin </w:t>
      </w:r>
      <w:r w:rsidRPr="006A3EBC">
        <w:rPr>
          <w:color w:val="FF0000"/>
        </w:rPr>
        <w:t xml:space="preserve">aufgrund </w:t>
      </w:r>
      <w:r w:rsidRPr="006A3EBC">
        <w:rPr>
          <w:i/>
          <w:color w:val="FF0000"/>
        </w:rPr>
        <w:t>eigener</w:t>
      </w:r>
      <w:r w:rsidR="003028B2" w:rsidRPr="006A3EBC">
        <w:rPr>
          <w:color w:val="FF0000"/>
        </w:rPr>
        <w:t xml:space="preserve"> gesundheitlicher </w:t>
      </w:r>
      <w:r w:rsidRPr="006A3EBC">
        <w:rPr>
          <w:color w:val="FF0000"/>
        </w:rPr>
        <w:t>Beeinträchtigung</w:t>
      </w:r>
      <w:r w:rsidR="00E20A90" w:rsidRPr="006A3EBC">
        <w:rPr>
          <w:color w:val="FF0000"/>
        </w:rPr>
        <w:t xml:space="preserve"> (BGSDV Art. 6, Abs. 1a)</w:t>
      </w:r>
    </w:p>
    <w:p w14:paraId="14BE62EF" w14:textId="02A3CE8C" w:rsidR="00A43054" w:rsidRDefault="00A43054" w:rsidP="0009505F">
      <w:pPr>
        <w:shd w:val="clear" w:color="auto" w:fill="D9D9D9" w:themeFill="background1" w:themeFillShade="D9"/>
        <w:spacing w:after="240" w:line="240" w:lineRule="auto"/>
      </w:pPr>
      <w:r>
        <w:t>Nähere Erläuterungen</w:t>
      </w:r>
      <w:r w:rsidR="00396DC9">
        <w:t>/Beispiel</w:t>
      </w:r>
      <w:r>
        <w:t xml:space="preserve"> siehe Rückseite</w:t>
      </w:r>
    </w:p>
    <w:tbl>
      <w:tblPr>
        <w:tblStyle w:val="Tabellenraster"/>
        <w:tblW w:w="0" w:type="auto"/>
        <w:tblLook w:val="04A0" w:firstRow="1" w:lastRow="0" w:firstColumn="1" w:lastColumn="0" w:noHBand="0" w:noVBand="1"/>
        <w:tblCaption w:val="Bestätigung wird ausgestellt von"/>
        <w:tblDescription w:val="Bitte geben Sie hier Ihre Kontaktangaben ein"/>
      </w:tblPr>
      <w:tblGrid>
        <w:gridCol w:w="3539"/>
        <w:gridCol w:w="5635"/>
      </w:tblGrid>
      <w:tr w:rsidR="00BE6435" w:rsidRPr="0004167C" w14:paraId="70E08FE2" w14:textId="77777777" w:rsidTr="007B232D">
        <w:trPr>
          <w:trHeight w:val="340"/>
        </w:trPr>
        <w:tc>
          <w:tcPr>
            <w:tcW w:w="9174" w:type="dxa"/>
            <w:gridSpan w:val="2"/>
            <w:shd w:val="clear" w:color="auto" w:fill="D9D9D9" w:themeFill="background1" w:themeFillShade="D9"/>
            <w:vAlign w:val="center"/>
          </w:tcPr>
          <w:p w14:paraId="5910B445" w14:textId="5FD9E0DE" w:rsidR="00BE6435" w:rsidRPr="00E76EE6" w:rsidRDefault="00B11F2E" w:rsidP="00E76EE6">
            <w:pPr>
              <w:pStyle w:val="berschrift1"/>
              <w:numPr>
                <w:ilvl w:val="0"/>
                <w:numId w:val="0"/>
              </w:numPr>
              <w:spacing w:before="0"/>
              <w:ind w:left="369" w:hanging="369"/>
              <w:outlineLvl w:val="0"/>
              <w:rPr>
                <w:b w:val="0"/>
              </w:rPr>
            </w:pPr>
            <w:r w:rsidRPr="00E76EE6">
              <w:rPr>
                <w:b w:val="0"/>
              </w:rPr>
              <w:t>Die Bestätigung wird ausgestellt von:</w:t>
            </w:r>
          </w:p>
        </w:tc>
      </w:tr>
      <w:tr w:rsidR="00BE6435" w14:paraId="3D27467E" w14:textId="77777777" w:rsidTr="00A43054">
        <w:trPr>
          <w:trHeight w:val="340"/>
        </w:trPr>
        <w:tc>
          <w:tcPr>
            <w:tcW w:w="3539" w:type="dxa"/>
            <w:vAlign w:val="center"/>
          </w:tcPr>
          <w:p w14:paraId="71FCC29D" w14:textId="77777777" w:rsidR="00BE6435" w:rsidRDefault="00BE6435" w:rsidP="007B232D">
            <w:pPr>
              <w:pStyle w:val="StandardohneAbstand"/>
              <w:spacing w:line="276" w:lineRule="auto"/>
            </w:pPr>
            <w:r w:rsidRPr="002A0E3F">
              <w:t>Praxis / Spital:</w:t>
            </w:r>
          </w:p>
        </w:tc>
        <w:tc>
          <w:tcPr>
            <w:tcW w:w="5635" w:type="dxa"/>
            <w:vAlign w:val="center"/>
          </w:tcPr>
          <w:p w14:paraId="08C3086F" w14:textId="77777777" w:rsidR="00BE6435" w:rsidRDefault="00BE6435" w:rsidP="007B232D">
            <w:pPr>
              <w:pStyle w:val="StandardohneAbstand"/>
              <w:spacing w:line="276" w:lineRule="auto"/>
            </w:pPr>
          </w:p>
        </w:tc>
      </w:tr>
      <w:tr w:rsidR="00BE6435" w14:paraId="303CD4DE" w14:textId="77777777" w:rsidTr="00A43054">
        <w:trPr>
          <w:trHeight w:val="340"/>
        </w:trPr>
        <w:tc>
          <w:tcPr>
            <w:tcW w:w="3539" w:type="dxa"/>
            <w:vAlign w:val="center"/>
          </w:tcPr>
          <w:p w14:paraId="26C82425" w14:textId="1E2236C0" w:rsidR="00BE6435" w:rsidRDefault="00B11F2E" w:rsidP="007B232D">
            <w:pPr>
              <w:pStyle w:val="StandardohneAbstand"/>
              <w:spacing w:line="276" w:lineRule="auto"/>
            </w:pPr>
            <w:r>
              <w:t xml:space="preserve">Behandelnder </w:t>
            </w:r>
            <w:r w:rsidR="001A2147">
              <w:t>A</w:t>
            </w:r>
            <w:r w:rsidR="00BE6435">
              <w:t>rzt /</w:t>
            </w:r>
          </w:p>
          <w:p w14:paraId="671F6725" w14:textId="1AD25395" w:rsidR="00BE6435" w:rsidRDefault="0096508A" w:rsidP="00A43054">
            <w:pPr>
              <w:pStyle w:val="StandardohneAbstand"/>
              <w:spacing w:line="276" w:lineRule="auto"/>
            </w:pPr>
            <w:r>
              <w:t>b</w:t>
            </w:r>
            <w:r w:rsidR="00B11F2E">
              <w:t xml:space="preserve">ehandelnde </w:t>
            </w:r>
            <w:r w:rsidR="001A2147">
              <w:t>Ärztin</w:t>
            </w:r>
            <w:r w:rsidR="00A43054" w:rsidRPr="00A06FD1">
              <w:rPr>
                <w:rStyle w:val="Funotenzeichen"/>
              </w:rPr>
              <w:footnoteReference w:id="1"/>
            </w:r>
            <w:r w:rsidR="00BE6435">
              <w:t>:</w:t>
            </w:r>
          </w:p>
        </w:tc>
        <w:tc>
          <w:tcPr>
            <w:tcW w:w="5635" w:type="dxa"/>
            <w:vAlign w:val="center"/>
          </w:tcPr>
          <w:p w14:paraId="3AC4F020" w14:textId="77777777" w:rsidR="00BE6435" w:rsidRDefault="00BE6435" w:rsidP="007B232D">
            <w:pPr>
              <w:pStyle w:val="StandardohneAbstand"/>
              <w:spacing w:line="276" w:lineRule="auto"/>
            </w:pPr>
          </w:p>
        </w:tc>
      </w:tr>
      <w:tr w:rsidR="00BE6435" w14:paraId="31618FA2" w14:textId="77777777" w:rsidTr="00A43054">
        <w:trPr>
          <w:trHeight w:val="340"/>
        </w:trPr>
        <w:tc>
          <w:tcPr>
            <w:tcW w:w="3539" w:type="dxa"/>
            <w:vAlign w:val="center"/>
          </w:tcPr>
          <w:p w14:paraId="28BF08F0" w14:textId="26AFB7F0" w:rsidR="00BE6435" w:rsidRDefault="00BE6435" w:rsidP="007B232D">
            <w:pPr>
              <w:pStyle w:val="StandardohneAbstand"/>
              <w:spacing w:line="276" w:lineRule="auto"/>
            </w:pPr>
            <w:r w:rsidRPr="002A0E3F">
              <w:t>Kontaktdaten</w:t>
            </w:r>
            <w:r w:rsidR="00406F2F">
              <w:t xml:space="preserve"> (Adresse, Telefonnummer)</w:t>
            </w:r>
            <w:r w:rsidRPr="002A0E3F">
              <w:t>:</w:t>
            </w:r>
          </w:p>
        </w:tc>
        <w:tc>
          <w:tcPr>
            <w:tcW w:w="5635" w:type="dxa"/>
            <w:vAlign w:val="center"/>
          </w:tcPr>
          <w:p w14:paraId="43C6B32F" w14:textId="77777777" w:rsidR="00BE6435" w:rsidRDefault="00BE6435" w:rsidP="007B232D">
            <w:pPr>
              <w:pStyle w:val="StandardohneAbstand"/>
              <w:spacing w:line="276" w:lineRule="auto"/>
            </w:pPr>
          </w:p>
          <w:p w14:paraId="38D4DD4E" w14:textId="77777777" w:rsidR="00BE6435" w:rsidRDefault="00BE6435" w:rsidP="007B232D">
            <w:pPr>
              <w:pStyle w:val="StandardohneAbstand"/>
              <w:spacing w:line="276" w:lineRule="auto"/>
            </w:pPr>
          </w:p>
          <w:p w14:paraId="593ABAE6" w14:textId="77777777" w:rsidR="00BE6435" w:rsidRDefault="00BE6435" w:rsidP="007B232D">
            <w:pPr>
              <w:pStyle w:val="StandardohneAbstand"/>
              <w:spacing w:line="276" w:lineRule="auto"/>
            </w:pPr>
          </w:p>
          <w:p w14:paraId="4C77D608" w14:textId="77777777" w:rsidR="00BE6435" w:rsidRDefault="00BE6435" w:rsidP="007B232D">
            <w:pPr>
              <w:pStyle w:val="StandardohneAbstand"/>
              <w:spacing w:line="276" w:lineRule="auto"/>
            </w:pPr>
          </w:p>
          <w:p w14:paraId="3D20E0EC" w14:textId="2CBC3CDE" w:rsidR="009D0ED8" w:rsidRDefault="009D0ED8" w:rsidP="007B232D">
            <w:pPr>
              <w:pStyle w:val="StandardohneAbstand"/>
              <w:spacing w:line="276" w:lineRule="auto"/>
            </w:pPr>
          </w:p>
        </w:tc>
      </w:tr>
    </w:tbl>
    <w:p w14:paraId="17A3FC20" w14:textId="2CF37366" w:rsidR="00B11F2E" w:rsidRPr="001A2147" w:rsidRDefault="00B11F2E" w:rsidP="00BE6435">
      <w:pPr>
        <w:pStyle w:val="StandardohneAbstand"/>
        <w:spacing w:line="276" w:lineRule="auto"/>
        <w:rPr>
          <w:sz w:val="14"/>
          <w:szCs w:val="10"/>
        </w:rPr>
      </w:pPr>
    </w:p>
    <w:tbl>
      <w:tblPr>
        <w:tblStyle w:val="Tabellenraster"/>
        <w:tblW w:w="0" w:type="auto"/>
        <w:tblLook w:val="04A0" w:firstRow="1" w:lastRow="0" w:firstColumn="1" w:lastColumn="0" w:noHBand="0" w:noVBand="1"/>
        <w:tblCaption w:val="Angaben zum Patienten / zur Patientin"/>
        <w:tblDescription w:val="Bitte geben Sie hier die Angaben des Patienten oder der Patientin ein"/>
      </w:tblPr>
      <w:tblGrid>
        <w:gridCol w:w="3632"/>
        <w:gridCol w:w="5542"/>
      </w:tblGrid>
      <w:tr w:rsidR="00BE6435" w14:paraId="2E6BD21C" w14:textId="77777777" w:rsidTr="007B232D">
        <w:tc>
          <w:tcPr>
            <w:tcW w:w="9174" w:type="dxa"/>
            <w:gridSpan w:val="2"/>
            <w:shd w:val="clear" w:color="auto" w:fill="D9D9D9" w:themeFill="background1" w:themeFillShade="D9"/>
            <w:vAlign w:val="center"/>
          </w:tcPr>
          <w:p w14:paraId="090C0D6D" w14:textId="58C59064" w:rsidR="00BE6435" w:rsidRPr="0004167C" w:rsidRDefault="00110A50" w:rsidP="0004167C">
            <w:pPr>
              <w:pStyle w:val="Titel-GEF"/>
              <w:spacing w:before="0"/>
              <w:rPr>
                <w:b w:val="0"/>
              </w:rPr>
            </w:pPr>
            <w:r w:rsidRPr="0004167C">
              <w:rPr>
                <w:b w:val="0"/>
              </w:rPr>
              <w:t>Angaben zu</w:t>
            </w:r>
            <w:r w:rsidR="00182C48" w:rsidRPr="0004167C">
              <w:rPr>
                <w:b w:val="0"/>
              </w:rPr>
              <w:t>m Patienten</w:t>
            </w:r>
            <w:r w:rsidR="006809E4">
              <w:rPr>
                <w:b w:val="0"/>
              </w:rPr>
              <w:t>/</w:t>
            </w:r>
            <w:r w:rsidR="009A4E57" w:rsidRPr="0004167C">
              <w:rPr>
                <w:b w:val="0"/>
              </w:rPr>
              <w:t>zur Patientin</w:t>
            </w:r>
            <w:r w:rsidR="006F5628">
              <w:rPr>
                <w:b w:val="0"/>
              </w:rPr>
              <w:t xml:space="preserve"> (betroffener Elternteil)</w:t>
            </w:r>
          </w:p>
        </w:tc>
      </w:tr>
      <w:tr w:rsidR="00BE6435" w14:paraId="2950EC77" w14:textId="77777777" w:rsidTr="00182C48">
        <w:tc>
          <w:tcPr>
            <w:tcW w:w="3632" w:type="dxa"/>
            <w:vAlign w:val="center"/>
          </w:tcPr>
          <w:p w14:paraId="30C17965" w14:textId="4B532722" w:rsidR="00BE6435" w:rsidRDefault="00110A50" w:rsidP="003028B2">
            <w:pPr>
              <w:pStyle w:val="StandardohneAbstand"/>
              <w:spacing w:line="276" w:lineRule="auto"/>
            </w:pPr>
            <w:r>
              <w:t xml:space="preserve">Name, Vorname des </w:t>
            </w:r>
            <w:r w:rsidR="006809E4">
              <w:t>Patienten/</w:t>
            </w:r>
            <w:r w:rsidR="003028B2">
              <w:t>der Patientin</w:t>
            </w:r>
            <w:r>
              <w:t>:</w:t>
            </w:r>
          </w:p>
        </w:tc>
        <w:tc>
          <w:tcPr>
            <w:tcW w:w="5542" w:type="dxa"/>
          </w:tcPr>
          <w:p w14:paraId="7FBA4E0B" w14:textId="77777777" w:rsidR="00BE6435" w:rsidRDefault="00BE6435" w:rsidP="00110A50">
            <w:pPr>
              <w:pStyle w:val="StandardohneAbstand"/>
              <w:spacing w:line="276" w:lineRule="auto"/>
            </w:pPr>
          </w:p>
        </w:tc>
      </w:tr>
      <w:tr w:rsidR="00BE6435" w14:paraId="7D84BBC5" w14:textId="77777777" w:rsidTr="00182C48">
        <w:tc>
          <w:tcPr>
            <w:tcW w:w="3632" w:type="dxa"/>
            <w:vAlign w:val="center"/>
          </w:tcPr>
          <w:p w14:paraId="208C5D6F" w14:textId="3B786060" w:rsidR="00BE6435" w:rsidRDefault="00BE6435" w:rsidP="003028B2">
            <w:pPr>
              <w:pStyle w:val="StandardohneAbstand"/>
              <w:spacing w:line="276" w:lineRule="auto"/>
            </w:pPr>
            <w:r w:rsidRPr="002A0E3F">
              <w:t xml:space="preserve">Adresse </w:t>
            </w:r>
            <w:r w:rsidR="00110A50">
              <w:t xml:space="preserve">des </w:t>
            </w:r>
            <w:r w:rsidR="006809E4">
              <w:t>Patienten/</w:t>
            </w:r>
            <w:r w:rsidR="00A43054">
              <w:br/>
            </w:r>
            <w:r w:rsidR="003028B2">
              <w:t>der Patientin</w:t>
            </w:r>
            <w:r>
              <w:t>:</w:t>
            </w:r>
          </w:p>
        </w:tc>
        <w:tc>
          <w:tcPr>
            <w:tcW w:w="5542" w:type="dxa"/>
          </w:tcPr>
          <w:p w14:paraId="657F9FE7" w14:textId="6A94CD19" w:rsidR="00BE6435" w:rsidRDefault="00BE6435" w:rsidP="007B232D">
            <w:pPr>
              <w:pStyle w:val="StandardohneAbstand"/>
              <w:spacing w:line="276" w:lineRule="auto"/>
            </w:pPr>
          </w:p>
          <w:p w14:paraId="698D29E5" w14:textId="77777777" w:rsidR="00DE3338" w:rsidRDefault="00DE3338" w:rsidP="007B232D">
            <w:pPr>
              <w:pStyle w:val="StandardohneAbstand"/>
              <w:spacing w:line="276" w:lineRule="auto"/>
            </w:pPr>
          </w:p>
          <w:p w14:paraId="6C265E0C" w14:textId="77777777" w:rsidR="00BE6435" w:rsidRDefault="00BE6435" w:rsidP="007B232D">
            <w:pPr>
              <w:pStyle w:val="StandardohneAbstand"/>
              <w:spacing w:line="276" w:lineRule="auto"/>
            </w:pPr>
          </w:p>
          <w:p w14:paraId="16F2D93D" w14:textId="77777777" w:rsidR="00BE6435" w:rsidRDefault="00BE6435" w:rsidP="007B232D">
            <w:pPr>
              <w:pStyle w:val="StandardohneAbstand"/>
              <w:spacing w:line="276" w:lineRule="auto"/>
            </w:pPr>
          </w:p>
        </w:tc>
      </w:tr>
    </w:tbl>
    <w:p w14:paraId="72396A5A" w14:textId="77777777" w:rsidR="00BE6435" w:rsidRPr="00110A50" w:rsidRDefault="00BE6435" w:rsidP="00BE6435">
      <w:pPr>
        <w:pStyle w:val="StandardohneAbstand"/>
        <w:spacing w:line="276" w:lineRule="auto"/>
        <w:rPr>
          <w:sz w:val="14"/>
          <w:szCs w:val="10"/>
          <w:lang w:val="en-US"/>
        </w:rPr>
      </w:pPr>
    </w:p>
    <w:tbl>
      <w:tblPr>
        <w:tblStyle w:val="Tabellenraster"/>
        <w:tblW w:w="0" w:type="auto"/>
        <w:tblLook w:val="04A0" w:firstRow="1" w:lastRow="0" w:firstColumn="1" w:lastColumn="0" w:noHBand="0" w:noVBand="1"/>
        <w:tblCaption w:val="Bedarf an familienergänzenden Kinderbetreuung"/>
        <w:tblDescription w:val="Bitten geben Sie hier das Pensum ein zu dem der Patient oder die Patientin auf familienergänzende Betreuung für seine Kinder angewiesen ist und bestätigen Sie diese Angaben"/>
      </w:tblPr>
      <w:tblGrid>
        <w:gridCol w:w="3681"/>
        <w:gridCol w:w="5493"/>
      </w:tblGrid>
      <w:tr w:rsidR="001A2147" w14:paraId="096D1C3D" w14:textId="77777777" w:rsidTr="007B232D">
        <w:tc>
          <w:tcPr>
            <w:tcW w:w="9174" w:type="dxa"/>
            <w:gridSpan w:val="2"/>
            <w:shd w:val="clear" w:color="auto" w:fill="D9D9D9" w:themeFill="background1" w:themeFillShade="D9"/>
          </w:tcPr>
          <w:p w14:paraId="1FB1F768" w14:textId="10BD453E" w:rsidR="001A2147" w:rsidRPr="0004167C" w:rsidRDefault="008329B6" w:rsidP="0004167C">
            <w:pPr>
              <w:pStyle w:val="Titel-GEF"/>
              <w:spacing w:before="0"/>
              <w:rPr>
                <w:b w:val="0"/>
              </w:rPr>
            </w:pPr>
            <w:r w:rsidRPr="0004167C">
              <w:rPr>
                <w:b w:val="0"/>
              </w:rPr>
              <w:t>Bedarf an familienergänzenden Kinderbetreuung</w:t>
            </w:r>
          </w:p>
        </w:tc>
      </w:tr>
      <w:tr w:rsidR="001A2147" w14:paraId="74C8DFA2" w14:textId="77777777" w:rsidTr="00A43054">
        <w:trPr>
          <w:trHeight w:val="497"/>
        </w:trPr>
        <w:tc>
          <w:tcPr>
            <w:tcW w:w="3681" w:type="dxa"/>
            <w:vAlign w:val="center"/>
          </w:tcPr>
          <w:p w14:paraId="008795B3" w14:textId="23816142" w:rsidR="001A2147" w:rsidRDefault="00A43054" w:rsidP="006809E4">
            <w:pPr>
              <w:pStyle w:val="StandardohneAbstand"/>
              <w:spacing w:line="276" w:lineRule="auto"/>
            </w:pPr>
            <w:r>
              <w:t xml:space="preserve">Zu welchem Pensum ist </w:t>
            </w:r>
            <w:r w:rsidR="00DB66E6">
              <w:t xml:space="preserve">der </w:t>
            </w:r>
            <w:r w:rsidR="006A3EBC">
              <w:br/>
            </w:r>
            <w:r w:rsidR="00DB66E6">
              <w:t>Patient/die Patientin</w:t>
            </w:r>
            <w:r w:rsidR="006809E4">
              <w:t xml:space="preserve"> aufgrund seiner</w:t>
            </w:r>
            <w:r w:rsidR="00DB7CB6">
              <w:t xml:space="preserve">/ihrer gesundheitlichen Indikation auf familienergänzende Betreuung für </w:t>
            </w:r>
            <w:r w:rsidR="00B13F07">
              <w:t>seine Kinder angewiesen?</w:t>
            </w:r>
            <w:r w:rsidR="00B04CFC">
              <w:rPr>
                <w:rStyle w:val="Funotenzeichen"/>
              </w:rPr>
              <w:footnoteReference w:id="2"/>
            </w:r>
            <w:r w:rsidR="001A2147">
              <w:t xml:space="preserve"> </w:t>
            </w:r>
            <w:r w:rsidR="001A2147" w:rsidRPr="001A2147">
              <w:rPr>
                <w:sz w:val="16"/>
                <w:szCs w:val="18"/>
              </w:rPr>
              <w:t>(20% entsprechen einem Tag/Woche)</w:t>
            </w:r>
          </w:p>
        </w:tc>
        <w:tc>
          <w:tcPr>
            <w:tcW w:w="5493" w:type="dxa"/>
            <w:vAlign w:val="center"/>
          </w:tcPr>
          <w:p w14:paraId="6C86B151" w14:textId="77777777" w:rsidR="001A2147" w:rsidRDefault="001A2147" w:rsidP="001A2147">
            <w:pPr>
              <w:pStyle w:val="StandardohneAbstand"/>
              <w:tabs>
                <w:tab w:val="left" w:leader="underscore" w:pos="883"/>
              </w:tabs>
              <w:spacing w:line="276" w:lineRule="auto"/>
            </w:pPr>
          </w:p>
          <w:p w14:paraId="064D6099" w14:textId="77777777" w:rsidR="001A2147" w:rsidRDefault="001A2147" w:rsidP="001A2147">
            <w:pPr>
              <w:pStyle w:val="StandardohneAbstand"/>
              <w:tabs>
                <w:tab w:val="left" w:leader="underscore" w:pos="883"/>
              </w:tabs>
              <w:spacing w:line="276" w:lineRule="auto"/>
            </w:pPr>
            <w:r>
              <w:tab/>
            </w:r>
            <w:r>
              <w:tab/>
            </w:r>
            <w:r>
              <w:tab/>
              <w:t>%</w:t>
            </w:r>
          </w:p>
          <w:p w14:paraId="617F8973" w14:textId="77777777" w:rsidR="001A2147" w:rsidRDefault="001A2147" w:rsidP="001A2147">
            <w:pPr>
              <w:pStyle w:val="StandardohneAbstand"/>
              <w:tabs>
                <w:tab w:val="left" w:leader="underscore" w:pos="883"/>
              </w:tabs>
              <w:spacing w:line="276" w:lineRule="auto"/>
            </w:pPr>
          </w:p>
        </w:tc>
      </w:tr>
      <w:tr w:rsidR="001A2147" w14:paraId="274E344A" w14:textId="77777777" w:rsidTr="00A43054">
        <w:trPr>
          <w:trHeight w:val="824"/>
        </w:trPr>
        <w:tc>
          <w:tcPr>
            <w:tcW w:w="3681" w:type="dxa"/>
            <w:vAlign w:val="center"/>
          </w:tcPr>
          <w:p w14:paraId="59384867" w14:textId="77777777" w:rsidR="001A2147" w:rsidRDefault="001A2147" w:rsidP="001A2147">
            <w:pPr>
              <w:pStyle w:val="StandardohneAbstand"/>
              <w:spacing w:line="276" w:lineRule="auto"/>
            </w:pPr>
            <w:r>
              <w:t xml:space="preserve">Gültigkeit der Bestätigung: </w:t>
            </w:r>
          </w:p>
          <w:p w14:paraId="5F3E8FAD" w14:textId="56A00A36" w:rsidR="001A2147" w:rsidRPr="00F8261A" w:rsidRDefault="001A2147" w:rsidP="0096508A">
            <w:pPr>
              <w:pStyle w:val="StandardohneAbstand"/>
              <w:spacing w:line="276" w:lineRule="auto"/>
              <w:rPr>
                <w:sz w:val="18"/>
                <w:szCs w:val="18"/>
              </w:rPr>
            </w:pPr>
            <w:r w:rsidRPr="00BE6435">
              <w:rPr>
                <w:sz w:val="16"/>
                <w:szCs w:val="18"/>
              </w:rPr>
              <w:t xml:space="preserve">(die Bestätigung </w:t>
            </w:r>
            <w:r w:rsidR="0096508A">
              <w:rPr>
                <w:sz w:val="16"/>
                <w:szCs w:val="18"/>
              </w:rPr>
              <w:t xml:space="preserve">gilt </w:t>
            </w:r>
            <w:r w:rsidRPr="00BE6435">
              <w:rPr>
                <w:sz w:val="16"/>
                <w:szCs w:val="18"/>
              </w:rPr>
              <w:t>längstens für eine Tarif</w:t>
            </w:r>
            <w:r w:rsidR="0096508A">
              <w:rPr>
                <w:sz w:val="16"/>
                <w:szCs w:val="18"/>
              </w:rPr>
              <w:t xml:space="preserve">-   </w:t>
            </w:r>
            <w:r w:rsidRPr="00BE6435">
              <w:rPr>
                <w:sz w:val="16"/>
                <w:szCs w:val="18"/>
              </w:rPr>
              <w:t>periode 1.8.-31.7.)</w:t>
            </w:r>
          </w:p>
        </w:tc>
        <w:tc>
          <w:tcPr>
            <w:tcW w:w="5493" w:type="dxa"/>
            <w:vAlign w:val="center"/>
          </w:tcPr>
          <w:p w14:paraId="5585FCCF" w14:textId="6D095BCD" w:rsidR="00ED32D7" w:rsidRDefault="00ED32D7" w:rsidP="001A2147">
            <w:pPr>
              <w:pStyle w:val="StandardohneAbstand"/>
              <w:tabs>
                <w:tab w:val="left" w:leader="underscore" w:pos="3576"/>
              </w:tabs>
              <w:spacing w:line="276" w:lineRule="auto"/>
            </w:pPr>
            <w:r>
              <w:br/>
            </w:r>
            <w:r w:rsidR="001A2147">
              <w:t>Von (Datum):</w:t>
            </w:r>
            <w:r w:rsidR="001A2147">
              <w:tab/>
            </w:r>
          </w:p>
          <w:p w14:paraId="2DF69047" w14:textId="77777777" w:rsidR="00ED32D7" w:rsidRDefault="00ED32D7" w:rsidP="001A2147">
            <w:pPr>
              <w:pStyle w:val="StandardohneAbstand"/>
              <w:tabs>
                <w:tab w:val="left" w:leader="underscore" w:pos="3576"/>
              </w:tabs>
              <w:spacing w:line="276" w:lineRule="auto"/>
            </w:pPr>
          </w:p>
          <w:p w14:paraId="6563234D" w14:textId="10ADD1DA" w:rsidR="00ED32D7" w:rsidRDefault="001A2147" w:rsidP="001A2147">
            <w:pPr>
              <w:pStyle w:val="StandardohneAbstand"/>
              <w:tabs>
                <w:tab w:val="left" w:leader="underscore" w:pos="3576"/>
              </w:tabs>
              <w:spacing w:line="276" w:lineRule="auto"/>
            </w:pPr>
            <w:r>
              <w:t>Bis (Datum):</w:t>
            </w:r>
            <w:r>
              <w:tab/>
            </w:r>
          </w:p>
        </w:tc>
      </w:tr>
    </w:tbl>
    <w:p w14:paraId="4E378456" w14:textId="473B49D5" w:rsidR="00110A50" w:rsidRDefault="00BE6435" w:rsidP="0009505F">
      <w:pPr>
        <w:pStyle w:val="StandardohneAbstand"/>
        <w:tabs>
          <w:tab w:val="left" w:leader="underscore" w:pos="9184"/>
        </w:tabs>
        <w:spacing w:before="720" w:line="276" w:lineRule="auto"/>
      </w:pPr>
      <w:r w:rsidRPr="00FC5AAA">
        <w:t>Datum und Untersch</w:t>
      </w:r>
      <w:r>
        <w:t>rift</w:t>
      </w:r>
      <w:r w:rsidR="00CD22F9">
        <w:t xml:space="preserve"> des Arztes</w:t>
      </w:r>
      <w:r w:rsidR="00396DC9">
        <w:t>/der Ärztin</w:t>
      </w:r>
      <w:r>
        <w:t>:</w:t>
      </w:r>
      <w:r w:rsidRPr="00BE6435">
        <w:t xml:space="preserve"> </w:t>
      </w:r>
      <w:r>
        <w:t xml:space="preserve"> </w:t>
      </w:r>
      <w:r>
        <w:tab/>
      </w:r>
    </w:p>
    <w:p w14:paraId="76C6C310" w14:textId="77777777" w:rsidR="00182C48" w:rsidRDefault="00182C48">
      <w:pPr>
        <w:spacing w:after="0" w:line="240" w:lineRule="auto"/>
        <w:rPr>
          <w:b/>
          <w:szCs w:val="24"/>
        </w:rPr>
      </w:pPr>
      <w:r>
        <w:br w:type="page"/>
      </w:r>
    </w:p>
    <w:p w14:paraId="21282B47" w14:textId="5BE7E98A" w:rsidR="00BE6435" w:rsidRPr="00BE6435" w:rsidRDefault="001B43A4" w:rsidP="0009505F">
      <w:pPr>
        <w:pStyle w:val="Titel-GEF"/>
      </w:pPr>
      <w:r>
        <w:lastRenderedPageBreak/>
        <w:t>Erläuterungen</w:t>
      </w:r>
    </w:p>
    <w:p w14:paraId="19BD237D" w14:textId="77777777" w:rsidR="00A43054" w:rsidRDefault="00A43054" w:rsidP="0009505F">
      <w:pPr>
        <w:pStyle w:val="StandardohneAbstand"/>
        <w:spacing w:before="240" w:line="276" w:lineRule="auto"/>
        <w:jc w:val="both"/>
      </w:pPr>
      <w:r w:rsidRPr="00181622">
        <w:t xml:space="preserve">Der Kanton Bern </w:t>
      </w:r>
      <w:r>
        <w:t>subventioniert</w:t>
      </w:r>
      <w:r w:rsidRPr="00181622">
        <w:t xml:space="preserve"> die familienergänzende Kinderbetreuung mit Betreuungsgutscheinen für Eltern</w:t>
      </w:r>
      <w:r>
        <w:t>, die einen entsprechenden Bedarf haben</w:t>
      </w:r>
      <w:r w:rsidRPr="00181622">
        <w:t xml:space="preserve">. </w:t>
      </w:r>
      <w:r>
        <w:t xml:space="preserve">Dies trifft unter anderem zu, wenn die Eltern erwerbstätig oder arbeitssuchend sind, sich in Aus-/Weiterbildung befinden, an einem Integrations- oder Beschäftigungsprogramm teilnehmen oder die familienergänzende Kinderbetreuung aufgrund der sozialen oder sprachlichen Integration des Kindes notwendig ist. </w:t>
      </w:r>
    </w:p>
    <w:p w14:paraId="15E36007" w14:textId="351BB550" w:rsidR="00A43054" w:rsidRPr="0009505F" w:rsidRDefault="00A43054" w:rsidP="00A43054">
      <w:pPr>
        <w:pStyle w:val="StandardohneAbstand"/>
        <w:spacing w:line="276" w:lineRule="auto"/>
        <w:jc w:val="both"/>
      </w:pPr>
      <w:r>
        <w:t xml:space="preserve">Ein Bedarf kann auch </w:t>
      </w:r>
      <w:r w:rsidRPr="00847F68">
        <w:rPr>
          <w:b/>
        </w:rPr>
        <w:t>aufgrund einer gesundheitlichen Indikation</w:t>
      </w:r>
      <w:r>
        <w:t xml:space="preserve"> bestehen: Wenn die</w:t>
      </w:r>
      <w:r w:rsidRPr="005F41EC">
        <w:t xml:space="preserve"> Eltern </w:t>
      </w:r>
      <w:r>
        <w:t>wegen</w:t>
      </w:r>
      <w:r w:rsidRPr="005F41EC">
        <w:t xml:space="preserve"> einer eigenen psychische</w:t>
      </w:r>
      <w:r>
        <w:t>n oder physischen Belastung, je</w:t>
      </w:r>
      <w:r w:rsidRPr="005F41EC">
        <w:t>ner eines weiteren in der Obhut stehenden Kindes od</w:t>
      </w:r>
      <w:r>
        <w:t xml:space="preserve">er der Pflege eines </w:t>
      </w:r>
      <w:r w:rsidR="00E73965">
        <w:t>nahen</w:t>
      </w:r>
      <w:r>
        <w:t xml:space="preserve"> Fa</w:t>
      </w:r>
      <w:r w:rsidRPr="005F41EC">
        <w:t>milienangehörigen die Kinderbetreuung gar nicht oder nur eingeschränkt wahrnehmen</w:t>
      </w:r>
      <w:r>
        <w:t xml:space="preserve"> können, können sie ebenfalls einen Betreuungsgutschein beantragen </w:t>
      </w:r>
      <w:r w:rsidRPr="00181622">
        <w:t>(BGSDV Art. 6</w:t>
      </w:r>
      <w:r>
        <w:t>, Abs. 1</w:t>
      </w:r>
      <w:r w:rsidRPr="00181622">
        <w:t>)</w:t>
      </w:r>
      <w:r>
        <w:t>:</w:t>
      </w:r>
    </w:p>
    <w:p w14:paraId="4EE7A317" w14:textId="77777777" w:rsidR="00A43054" w:rsidRPr="00181622" w:rsidRDefault="00A43054" w:rsidP="0009505F">
      <w:pPr>
        <w:pStyle w:val="StandardohneAbstand"/>
        <w:spacing w:before="120" w:line="276" w:lineRule="auto"/>
        <w:ind w:left="425"/>
        <w:jc w:val="both"/>
      </w:pPr>
      <w:r w:rsidRPr="00181622">
        <w:t>Eine Einschränkung der Betreuungsfähigkeit der Eltern aus gesundheitlichen Gründen liegt vor, wenn die Eltern das Kind dauerhaft nicht betreuen können aufgrund:</w:t>
      </w:r>
    </w:p>
    <w:p w14:paraId="27688C30" w14:textId="4F66EF4F" w:rsidR="00A43054" w:rsidRPr="00B13F07" w:rsidRDefault="00A43054" w:rsidP="00A43054">
      <w:pPr>
        <w:pStyle w:val="StandardohneAbstand"/>
        <w:spacing w:line="276" w:lineRule="auto"/>
        <w:ind w:left="851" w:hanging="284"/>
        <w:jc w:val="both"/>
        <w:rPr>
          <w:i/>
          <w:color w:val="FF0000"/>
        </w:rPr>
      </w:pPr>
      <w:r w:rsidRPr="00B13F07">
        <w:rPr>
          <w:color w:val="FF0000"/>
        </w:rPr>
        <w:t>a</w:t>
      </w:r>
      <w:r w:rsidRPr="00B13F07">
        <w:rPr>
          <w:i/>
          <w:color w:val="FF0000"/>
        </w:rPr>
        <w:t xml:space="preserve">   </w:t>
      </w:r>
      <w:r w:rsidRPr="00B13F07">
        <w:rPr>
          <w:color w:val="FF0000"/>
        </w:rPr>
        <w:t>einer eigenen anhaltenden gesundheitlichen Einschränkung,</w:t>
      </w:r>
    </w:p>
    <w:p w14:paraId="70D6D750" w14:textId="77777777" w:rsidR="00A43054" w:rsidRPr="00B13F07" w:rsidRDefault="00A43054" w:rsidP="00A43054">
      <w:pPr>
        <w:pStyle w:val="StandardohneAbstand"/>
        <w:spacing w:line="276" w:lineRule="auto"/>
        <w:ind w:left="851" w:hanging="284"/>
        <w:jc w:val="both"/>
      </w:pPr>
      <w:r w:rsidRPr="00B13F07">
        <w:t xml:space="preserve">b   einer anhaltenden gesundheitlichen Einschränkung eines weiteren in ihrer Obhut stehenden Kindes oder  </w:t>
      </w:r>
    </w:p>
    <w:p w14:paraId="7D0F1C02" w14:textId="20DF80F9" w:rsidR="00A43054" w:rsidRPr="00B13F07" w:rsidRDefault="00A43054" w:rsidP="00A43054">
      <w:pPr>
        <w:pStyle w:val="StandardohneAbstand"/>
        <w:spacing w:line="276" w:lineRule="auto"/>
        <w:ind w:left="851" w:hanging="284"/>
        <w:jc w:val="both"/>
      </w:pPr>
      <w:r w:rsidRPr="00B13F07">
        <w:t>c   eines dauerhaft in ihrer Pflege stehen</w:t>
      </w:r>
      <w:r w:rsidR="00D65A8D">
        <w:t>den nahen Familienangehörigen.</w:t>
      </w:r>
    </w:p>
    <w:p w14:paraId="58BC8582" w14:textId="40B696C6" w:rsidR="00A43054" w:rsidRPr="006A3EBC" w:rsidRDefault="00A43054" w:rsidP="0009505F">
      <w:pPr>
        <w:pStyle w:val="StandardohneAbstand"/>
        <w:spacing w:before="240" w:line="276" w:lineRule="auto"/>
        <w:jc w:val="both"/>
        <w:rPr>
          <w:color w:val="FF0000"/>
        </w:rPr>
      </w:pPr>
      <w:r w:rsidRPr="006A3EBC">
        <w:rPr>
          <w:color w:val="FF0000"/>
        </w:rPr>
        <w:t xml:space="preserve">Das vorliegende Formular dient zur Bestätigung der gesundheitlichen Indikation einer eigenen anhaltenden gesundheitlichen Einschränkung eines Elternteils (BGSDV Art. 6 Abs. 1a). </w:t>
      </w:r>
    </w:p>
    <w:p w14:paraId="50610AED" w14:textId="77777777" w:rsidR="000C38E0" w:rsidRDefault="00A06FD1" w:rsidP="0009505F">
      <w:pPr>
        <w:pStyle w:val="StandardohneAbstand"/>
        <w:spacing w:before="120" w:after="120" w:line="276" w:lineRule="auto"/>
        <w:jc w:val="both"/>
      </w:pPr>
      <w:r w:rsidRPr="00181622">
        <w:t>Damit die gesundheitlich bedingte Einschränkung bei der Bedarfsabklärung für einen Gutschein berücksichtigt wird</w:t>
      </w:r>
      <w:r w:rsidRPr="00A06FD1">
        <w:t xml:space="preserve">, muss die behandelnde Ärztin oder der behandelnde Arzt </w:t>
      </w:r>
      <w:r>
        <w:t xml:space="preserve">nach BGSDV Art. 6, Abs. 2 </w:t>
      </w:r>
      <w:r w:rsidRPr="00A06FD1">
        <w:t xml:space="preserve">der von </w:t>
      </w:r>
      <w:r w:rsidR="0096508A">
        <w:t xml:space="preserve">der </w:t>
      </w:r>
      <w:r w:rsidRPr="00A06FD1">
        <w:t>anhaltenden gesundheitlichen Beeinträchtigung betroffenen Person bestätigen, in welchem Umfang die Betreuung des Kindes</w:t>
      </w:r>
      <w:r w:rsidR="007B232D">
        <w:t>/der Kinder</w:t>
      </w:r>
      <w:r w:rsidRPr="00A06FD1">
        <w:t xml:space="preserve"> infolgedessen nicht möglich ist.</w:t>
      </w:r>
      <w:r>
        <w:t xml:space="preserve"> </w:t>
      </w:r>
      <w:r w:rsidR="00C905CB">
        <w:t>Die Wohng</w:t>
      </w:r>
      <w:r w:rsidR="00A1263E">
        <w:t xml:space="preserve">emeinde prüft anschliessend, ob alle Bedingungen für den Erhalt eines Gutscheins gegeben sind. </w:t>
      </w:r>
    </w:p>
    <w:p w14:paraId="6769842F" w14:textId="016CD237" w:rsidR="000C38E0" w:rsidRPr="00996CDD" w:rsidRDefault="000C38E0" w:rsidP="000C38E0">
      <w:pPr>
        <w:pBdr>
          <w:top w:val="single" w:sz="4" w:space="1" w:color="auto"/>
          <w:left w:val="single" w:sz="4" w:space="4" w:color="auto"/>
          <w:bottom w:val="single" w:sz="4" w:space="1" w:color="auto"/>
          <w:right w:val="single" w:sz="4" w:space="4" w:color="auto"/>
        </w:pBdr>
        <w:rPr>
          <w:i/>
        </w:rPr>
      </w:pPr>
      <w:r w:rsidRPr="00996CDD">
        <w:rPr>
          <w:i/>
        </w:rPr>
        <w:t>Beispiel</w:t>
      </w:r>
      <w:r>
        <w:rPr>
          <w:i/>
        </w:rPr>
        <w:t xml:space="preserve">: </w:t>
      </w:r>
      <w:r w:rsidR="009B2855">
        <w:rPr>
          <w:i/>
        </w:rPr>
        <w:t xml:space="preserve">Gesundheitliche Indikation aufgrund </w:t>
      </w:r>
      <w:r>
        <w:rPr>
          <w:i/>
        </w:rPr>
        <w:t>eigene</w:t>
      </w:r>
      <w:r w:rsidR="009B2855">
        <w:rPr>
          <w:i/>
        </w:rPr>
        <w:t>r</w:t>
      </w:r>
      <w:r>
        <w:rPr>
          <w:i/>
        </w:rPr>
        <w:t xml:space="preserve"> anhaltende</w:t>
      </w:r>
      <w:r w:rsidR="00A1263E">
        <w:rPr>
          <w:i/>
        </w:rPr>
        <w:t>n</w:t>
      </w:r>
      <w:r>
        <w:rPr>
          <w:i/>
        </w:rPr>
        <w:t xml:space="preserve"> gesundheitliche</w:t>
      </w:r>
      <w:r w:rsidR="00A1263E">
        <w:rPr>
          <w:i/>
        </w:rPr>
        <w:t>n</w:t>
      </w:r>
      <w:r>
        <w:rPr>
          <w:i/>
        </w:rPr>
        <w:t xml:space="preserve"> Einschränkung</w:t>
      </w:r>
      <w:r w:rsidRPr="00996CDD">
        <w:rPr>
          <w:i/>
        </w:rPr>
        <w:t xml:space="preserve">  </w:t>
      </w:r>
    </w:p>
    <w:p w14:paraId="608F168F" w14:textId="3F6F75FB" w:rsidR="00A06FD1" w:rsidRDefault="000C38E0" w:rsidP="0009505F">
      <w:pPr>
        <w:pBdr>
          <w:top w:val="single" w:sz="4" w:space="1" w:color="auto"/>
          <w:left w:val="single" w:sz="4" w:space="4" w:color="auto"/>
          <w:bottom w:val="single" w:sz="4" w:space="1" w:color="auto"/>
          <w:right w:val="single" w:sz="4" w:space="4" w:color="auto"/>
        </w:pBdr>
        <w:spacing w:before="240" w:after="0"/>
      </w:pPr>
      <w:r>
        <w:t xml:space="preserve">Eine </w:t>
      </w:r>
      <w:r w:rsidR="00831052">
        <w:t>M</w:t>
      </w:r>
      <w:r>
        <w:t xml:space="preserve">utter </w:t>
      </w:r>
      <w:r w:rsidR="00831052">
        <w:t>ist ge</w:t>
      </w:r>
      <w:r w:rsidR="009A4E57">
        <w:t xml:space="preserve">sundheitlich beeinträchtigt und muss </w:t>
      </w:r>
      <w:r w:rsidR="00906EE4">
        <w:t xml:space="preserve">deswegen </w:t>
      </w:r>
      <w:r w:rsidR="009A4E57">
        <w:t>regelmässig und über einen</w:t>
      </w:r>
      <w:r w:rsidR="00406F2F">
        <w:t xml:space="preserve"> </w:t>
      </w:r>
      <w:r w:rsidR="00B31A99">
        <w:t xml:space="preserve">längeren </w:t>
      </w:r>
      <w:r w:rsidR="009A4E57">
        <w:t>Zeitraum hinweg in die Therapie, wo</w:t>
      </w:r>
      <w:r w:rsidR="00906EE4">
        <w:t>für</w:t>
      </w:r>
      <w:r w:rsidR="009A4E57">
        <w:t xml:space="preserve"> sie ihr Kleinkind nicht mitnehmen kann. Sie </w:t>
      </w:r>
      <w:r w:rsidR="00A1263E">
        <w:t xml:space="preserve">ist </w:t>
      </w:r>
      <w:r w:rsidR="00406F2F">
        <w:t>deshalb</w:t>
      </w:r>
      <w:r w:rsidR="004F1364">
        <w:t xml:space="preserve"> anhaltend</w:t>
      </w:r>
      <w:r w:rsidR="003E68B1">
        <w:t xml:space="preserve"> </w:t>
      </w:r>
      <w:r w:rsidR="00831052">
        <w:t>i</w:t>
      </w:r>
      <w:r w:rsidR="00A1263E">
        <w:t>n der Betreuungsfähigkeit ihres</w:t>
      </w:r>
      <w:r w:rsidR="00831052">
        <w:t xml:space="preserve"> Kleinkind</w:t>
      </w:r>
      <w:r w:rsidR="00A1263E">
        <w:t>es</w:t>
      </w:r>
      <w:r w:rsidR="00831052">
        <w:t xml:space="preserve"> </w:t>
      </w:r>
      <w:r w:rsidR="00A1263E">
        <w:t>eingeschränkt</w:t>
      </w:r>
      <w:r>
        <w:t>.</w:t>
      </w:r>
      <w:r w:rsidR="009A4E57">
        <w:t xml:space="preserve"> </w:t>
      </w:r>
      <w:r w:rsidR="00A1263E">
        <w:t xml:space="preserve">Während dieser Zeit </w:t>
      </w:r>
      <w:r w:rsidR="00831052">
        <w:t xml:space="preserve">benötigt </w:t>
      </w:r>
      <w:r w:rsidR="00FF4D96">
        <w:t>sie</w:t>
      </w:r>
      <w:r w:rsidR="00831052">
        <w:t xml:space="preserve"> familienergänzende Kinderbetreuung, wofür sie einen Betreuungsgutschein b</w:t>
      </w:r>
      <w:r w:rsidR="0096508A">
        <w:t>eantragen kann. Zur Bestätigung</w:t>
      </w:r>
      <w:r w:rsidR="00831052">
        <w:t xml:space="preserve"> zu welchem Pen</w:t>
      </w:r>
      <w:r w:rsidR="00831052" w:rsidRPr="00831052">
        <w:t xml:space="preserve">sum die </w:t>
      </w:r>
      <w:r w:rsidR="00831052">
        <w:t>Mutter</w:t>
      </w:r>
      <w:r w:rsidR="00831052" w:rsidRPr="00831052">
        <w:t xml:space="preserve"> aufgrund der gesundheitlichen </w:t>
      </w:r>
      <w:r w:rsidR="00831052">
        <w:t xml:space="preserve">Beeinträchtigung </w:t>
      </w:r>
      <w:r w:rsidR="003E68B1">
        <w:t>nicht auf ihr Kind schauen kann</w:t>
      </w:r>
      <w:r w:rsidR="00831052" w:rsidRPr="00831052">
        <w:t xml:space="preserve">, benötigt </w:t>
      </w:r>
      <w:r w:rsidR="003E68B1">
        <w:t>sie</w:t>
      </w:r>
      <w:r w:rsidR="00831052" w:rsidRPr="00831052">
        <w:t xml:space="preserve"> eine ärztliche Bestä</w:t>
      </w:r>
      <w:r w:rsidR="00831052">
        <w:t>tigung des be</w:t>
      </w:r>
      <w:r w:rsidR="00831052" w:rsidRPr="00831052">
        <w:t>handelnden Arztes</w:t>
      </w:r>
      <w:r w:rsidR="006809E4">
        <w:t>/</w:t>
      </w:r>
      <w:r w:rsidR="00831052" w:rsidRPr="00831052">
        <w:t xml:space="preserve">der behandelnden Ärztin. </w:t>
      </w:r>
      <w:r w:rsidR="00906EE4">
        <w:t>Diese/-r füllt das vorliegende Formular aus. Das Formular</w:t>
      </w:r>
      <w:r w:rsidR="003E68B1">
        <w:t xml:space="preserve"> lädt </w:t>
      </w:r>
      <w:r w:rsidR="00906EE4">
        <w:t>die Mutter anschliessend</w:t>
      </w:r>
      <w:r w:rsidR="00FF4D96">
        <w:t xml:space="preserve"> </w:t>
      </w:r>
      <w:r w:rsidR="00283F82">
        <w:t xml:space="preserve">zusammen mit dem Online-Gesuch via kiBon hoch oder </w:t>
      </w:r>
      <w:r w:rsidR="003E68B1">
        <w:t xml:space="preserve">reicht sie </w:t>
      </w:r>
      <w:r w:rsidR="00283F82">
        <w:t>mit den kompletten Gesuchunterlagen per Post an ihre Wohngemeinde</w:t>
      </w:r>
      <w:r w:rsidR="003E68B1">
        <w:t xml:space="preserve"> ein</w:t>
      </w:r>
      <w:r w:rsidR="00283F82">
        <w:t xml:space="preserve">. </w:t>
      </w:r>
      <w:r w:rsidR="00906EE4">
        <w:t xml:space="preserve">Die Gemeinde prüft den Anspruch </w:t>
      </w:r>
      <w:r w:rsidR="00E73965">
        <w:t xml:space="preserve">der Familie </w:t>
      </w:r>
      <w:r w:rsidR="00906EE4">
        <w:t>und verfügt diesen entsprechend.</w:t>
      </w:r>
    </w:p>
    <w:p w14:paraId="790C52C8" w14:textId="55E1EA2C" w:rsidR="008E0739" w:rsidRDefault="0075601E" w:rsidP="00D65A8D">
      <w:pPr>
        <w:pStyle w:val="StandardohneAbstand"/>
        <w:spacing w:before="240" w:line="276" w:lineRule="auto"/>
        <w:jc w:val="both"/>
      </w:pPr>
      <w:r w:rsidRPr="00181622">
        <w:t>Diese Vorgehensweise gilt auch für Personen, denen eine Rente nach den bundesrechtlichen Vorschriften über die Invalidenversicherung oder der Unfallversicherung ausgerichtet wird. Ausschlaggebend ist auch dort nicht der Invaliditätsgrad, sondern die Einschätzung der behandelnden Ärztin oder des behandelnden Arztes</w:t>
      </w:r>
      <w:r w:rsidR="00283F82">
        <w:t>, wie stark der Patient/die Patientin in ihrer Betreuungsfähigkeit eingeschränkt ist</w:t>
      </w:r>
      <w:r w:rsidRPr="00181622">
        <w:t>.</w:t>
      </w:r>
      <w:r w:rsidR="00181622">
        <w:t xml:space="preserve"> </w:t>
      </w:r>
    </w:p>
    <w:sectPr w:rsidR="008E0739" w:rsidSect="00BE6435">
      <w:headerReference w:type="default" r:id="rId13"/>
      <w:footerReference w:type="default" r:id="rId14"/>
      <w:headerReference w:type="first" r:id="rId15"/>
      <w:footerReference w:type="first" r:id="rId16"/>
      <w:type w:val="continuous"/>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9A8E" w14:textId="77777777" w:rsidR="007B232D" w:rsidRDefault="007B232D">
      <w:pPr>
        <w:spacing w:after="0" w:line="240" w:lineRule="auto"/>
      </w:pPr>
      <w:r>
        <w:separator/>
      </w:r>
    </w:p>
  </w:endnote>
  <w:endnote w:type="continuationSeparator" w:id="0">
    <w:p w14:paraId="6A394F81" w14:textId="77777777" w:rsidR="007B232D" w:rsidRDefault="007B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7B232D" w14:paraId="353B41EF" w14:textId="77777777" w:rsidTr="007B232D">
      <w:tc>
        <w:tcPr>
          <w:tcW w:w="6917" w:type="dxa"/>
        </w:tcPr>
        <w:p w14:paraId="0624D1F7" w14:textId="77777777" w:rsidR="007B232D" w:rsidRPr="00CC18F3" w:rsidRDefault="007B232D" w:rsidP="007B232D">
          <w:pPr>
            <w:pStyle w:val="Fuzeile"/>
          </w:pPr>
        </w:p>
      </w:tc>
      <w:tc>
        <w:tcPr>
          <w:tcW w:w="2268" w:type="dxa"/>
        </w:tcPr>
        <w:p w14:paraId="4D979632" w14:textId="3905401F" w:rsidR="007B232D" w:rsidRPr="00CC18F3" w:rsidRDefault="00092048" w:rsidP="007B232D">
          <w:pPr>
            <w:pStyle w:val="Page"/>
          </w:pPr>
          <w:r>
            <w:fldChar w:fldCharType="begin"/>
          </w:r>
          <w:r>
            <w:instrText xml:space="preserve"> DOCPROPERTY "Doc.Page"\*CHARFORMAT </w:instrText>
          </w:r>
          <w:r>
            <w:fldChar w:fldCharType="separate"/>
          </w:r>
          <w:r w:rsidR="00C905CB">
            <w:t>Seite</w:t>
          </w:r>
          <w:r>
            <w:fldChar w:fldCharType="end"/>
          </w:r>
          <w:r w:rsidR="007B232D" w:rsidRPr="00CC18F3">
            <w:t xml:space="preserve"> </w:t>
          </w:r>
          <w:r w:rsidR="007B232D" w:rsidRPr="00CC18F3">
            <w:fldChar w:fldCharType="begin"/>
          </w:r>
          <w:r w:rsidR="007B232D" w:rsidRPr="00CC18F3">
            <w:instrText xml:space="preserve"> PAGE </w:instrText>
          </w:r>
          <w:r w:rsidR="007B232D" w:rsidRPr="00CC18F3">
            <w:fldChar w:fldCharType="separate"/>
          </w:r>
          <w:r>
            <w:rPr>
              <w:noProof/>
            </w:rPr>
            <w:t>2</w:t>
          </w:r>
          <w:r w:rsidR="007B232D" w:rsidRPr="00CC18F3">
            <w:fldChar w:fldCharType="end"/>
          </w:r>
          <w:r w:rsidR="007B232D" w:rsidRPr="00CC18F3">
            <w:t xml:space="preserve"> </w:t>
          </w:r>
          <w:r>
            <w:fldChar w:fldCharType="begin"/>
          </w:r>
          <w:r>
            <w:instrText xml:space="preserve"> DOCPROPERTY "Doc.PageOf"\*CHARFORMAT </w:instrText>
          </w:r>
          <w:r>
            <w:fldChar w:fldCharType="separate"/>
          </w:r>
          <w:r w:rsidR="00C905CB">
            <w:t>von</w:t>
          </w:r>
          <w:r>
            <w:fldChar w:fldCharType="end"/>
          </w:r>
          <w:r w:rsidR="007B232D" w:rsidRPr="00CC18F3">
            <w:t xml:space="preserve"> </w:t>
          </w:r>
          <w:r>
            <w:fldChar w:fldCharType="begin"/>
          </w:r>
          <w:r>
            <w:instrText xml:space="preserve"> NUMPAGES  </w:instrText>
          </w:r>
          <w:r>
            <w:fldChar w:fldCharType="separate"/>
          </w:r>
          <w:r>
            <w:rPr>
              <w:noProof/>
            </w:rPr>
            <w:t>2</w:t>
          </w:r>
          <w:r>
            <w:rPr>
              <w:noProof/>
            </w:rPr>
            <w:fldChar w:fldCharType="end"/>
          </w:r>
        </w:p>
        <w:p w14:paraId="4B69CF1C" w14:textId="77777777" w:rsidR="007B232D" w:rsidRPr="00CC18F3" w:rsidRDefault="007B232D" w:rsidP="007B232D">
          <w:pPr>
            <w:pStyle w:val="Page"/>
          </w:pPr>
        </w:p>
      </w:tc>
    </w:tr>
  </w:tbl>
  <w:p w14:paraId="3D5D42B8" w14:textId="77777777" w:rsidR="007B232D" w:rsidRPr="00CC18F3" w:rsidRDefault="007B232D" w:rsidP="007B232D">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Layout w:type="fixed"/>
      <w:tblCellMar>
        <w:left w:w="0" w:type="dxa"/>
        <w:right w:w="0" w:type="dxa"/>
      </w:tblCellMar>
      <w:tblLook w:val="01E0" w:firstRow="1" w:lastRow="1" w:firstColumn="1" w:lastColumn="1" w:noHBand="0" w:noVBand="0"/>
    </w:tblPr>
    <w:tblGrid>
      <w:gridCol w:w="6913"/>
      <w:gridCol w:w="2267"/>
    </w:tblGrid>
    <w:tr w:rsidR="007B232D" w14:paraId="425366D5" w14:textId="77777777" w:rsidTr="007B232D">
      <w:trPr>
        <w:trHeight w:val="318"/>
      </w:trPr>
      <w:tc>
        <w:tcPr>
          <w:tcW w:w="6917" w:type="dxa"/>
          <w:hideMark/>
        </w:tcPr>
        <w:p w14:paraId="1EA830AD" w14:textId="41C5A66E" w:rsidR="007B232D" w:rsidRPr="00CC18F3" w:rsidRDefault="007B232D">
          <w:pPr>
            <w:pStyle w:val="Fuzeile"/>
            <w:rPr>
              <w:sz w:val="12"/>
              <w:szCs w:val="12"/>
            </w:rPr>
          </w:pPr>
          <w:r w:rsidRPr="00CC18F3">
            <w:fldChar w:fldCharType="begin"/>
          </w:r>
          <w:r w:rsidRPr="00CC18F3">
            <w:instrText xml:space="preserve"> IF </w:instrText>
          </w:r>
          <w:r w:rsidRPr="00CC18F3">
            <w:fldChar w:fldCharType="begin"/>
          </w:r>
          <w:r w:rsidRPr="00CC18F3">
            <w:instrText xml:space="preserve"> DOCPROPERTY  CustomField.pfad  \* MERGEFORMAT </w:instrText>
          </w:r>
          <w:r w:rsidRPr="00CC18F3">
            <w:fldChar w:fldCharType="end"/>
          </w:r>
          <w:r w:rsidRPr="00CC18F3">
            <w:instrText>="Nur Dateiname" "</w:instrText>
          </w:r>
          <w:r w:rsidRPr="00CC18F3">
            <w:rPr>
              <w:noProof/>
            </w:rPr>
            <w:fldChar w:fldCharType="begin"/>
          </w:r>
          <w:r w:rsidRPr="00CC18F3">
            <w:rPr>
              <w:noProof/>
            </w:rPr>
            <w:instrText xml:space="preserve"> FILENAME   \* MERGEFORMAT \&lt;OawJumpToField value=0/&gt;</w:instrText>
          </w:r>
          <w:r w:rsidRPr="00CC18F3">
            <w:rPr>
              <w:noProof/>
            </w:rPr>
            <w:fldChar w:fldCharType="separate"/>
          </w:r>
          <w:r w:rsidRPr="00CC18F3">
            <w:rPr>
              <w:noProof/>
            </w:rPr>
            <w:instrText>Templ.dot</w:instrText>
          </w:r>
          <w:r w:rsidRPr="00CC18F3">
            <w:rPr>
              <w:noProof/>
            </w:rPr>
            <w:fldChar w:fldCharType="end"/>
          </w:r>
          <w:r w:rsidRPr="00CC18F3">
            <w:instrText>" "" \* MERGEFORMAT \&lt;OawJumpToField value=0/&gt;</w:instrText>
          </w:r>
          <w:r w:rsidRPr="00CC18F3">
            <w:fldChar w:fldCharType="end"/>
          </w:r>
          <w:r w:rsidRPr="00CC18F3">
            <w:fldChar w:fldCharType="begin"/>
          </w:r>
          <w:r w:rsidRPr="00CC18F3">
            <w:instrText xml:space="preserve"> IF </w:instrText>
          </w:r>
          <w:r w:rsidRPr="00CC18F3">
            <w:fldChar w:fldCharType="begin"/>
          </w:r>
          <w:r w:rsidRPr="00CC18F3">
            <w:instrText xml:space="preserve"> DOCPROPERTY  CustomField.pfad  \* MERGEFORMAT </w:instrText>
          </w:r>
          <w:r w:rsidRPr="00CC18F3">
            <w:fldChar w:fldCharType="end"/>
          </w:r>
          <w:r w:rsidRPr="00CC18F3">
            <w:instrText>="Pfad und Dateiname" "</w:instrText>
          </w:r>
          <w:r w:rsidRPr="00CC18F3">
            <w:rPr>
              <w:noProof/>
            </w:rPr>
            <w:fldChar w:fldCharType="begin"/>
          </w:r>
          <w:r w:rsidRPr="00CC18F3">
            <w:rPr>
              <w:noProof/>
            </w:rPr>
            <w:instrText xml:space="preserve"> FILENAME  \* MERGEFORMAT \&lt;OawJumpToField value=0/&gt;</w:instrText>
          </w:r>
          <w:r w:rsidRPr="00CC18F3">
            <w:rPr>
              <w:noProof/>
            </w:rPr>
            <w:fldChar w:fldCharType="separate"/>
          </w:r>
          <w:r w:rsidRPr="00CC18F3">
            <w:rPr>
              <w:noProof/>
            </w:rPr>
            <w:instrText>Templ.dot</w:instrText>
          </w:r>
          <w:r w:rsidRPr="00CC18F3">
            <w:rPr>
              <w:noProof/>
            </w:rPr>
            <w:fldChar w:fldCharType="end"/>
          </w:r>
          <w:r w:rsidRPr="00CC18F3">
            <w:instrText>" "" \* MERGEFORMAT \&lt;OawJumpToField value=0/&gt;</w:instrText>
          </w:r>
          <w:r w:rsidRPr="00CC18F3">
            <w:fldChar w:fldCharType="end"/>
          </w:r>
          <w:r w:rsidRPr="00CC18F3">
            <w:fldChar w:fldCharType="begin"/>
          </w:r>
          <w:r w:rsidRPr="00CC18F3">
            <w:instrText xml:space="preserve"> IF </w:instrText>
          </w:r>
          <w:r w:rsidRPr="00CC18F3">
            <w:fldChar w:fldCharType="begin"/>
          </w:r>
          <w:r w:rsidRPr="00CC18F3">
            <w:instrText xml:space="preserve"> DOCPROPERTY  CustomField.pfad  \* MERGEFORMAT </w:instrText>
          </w:r>
          <w:r w:rsidRPr="00CC18F3">
            <w:fldChar w:fldCharType="end"/>
          </w:r>
          <w:r w:rsidRPr="00CC18F3">
            <w:instrText>="Nom du document" "</w:instrText>
          </w:r>
          <w:r w:rsidRPr="00CC18F3">
            <w:rPr>
              <w:noProof/>
            </w:rPr>
            <w:fldChar w:fldCharType="begin"/>
          </w:r>
          <w:r w:rsidRPr="00CC18F3">
            <w:rPr>
              <w:noProof/>
            </w:rPr>
            <w:instrText xml:space="preserve"> FILENAME  \* MERGEFORMAT \&lt;OawJumpToField value=0/&gt;</w:instrText>
          </w:r>
          <w:r w:rsidRPr="00CC18F3">
            <w:rPr>
              <w:noProof/>
            </w:rPr>
            <w:fldChar w:fldCharType="separate"/>
          </w:r>
          <w:r w:rsidRPr="00CC18F3">
            <w:rPr>
              <w:noProof/>
            </w:rPr>
            <w:instrText>Templ.dot</w:instrText>
          </w:r>
          <w:r w:rsidRPr="00CC18F3">
            <w:rPr>
              <w:noProof/>
            </w:rPr>
            <w:fldChar w:fldCharType="end"/>
          </w:r>
          <w:r w:rsidRPr="00CC18F3">
            <w:instrText>" "" \* MERGEFORMAT \&lt;OawJumpToField value=0/&gt;</w:instrText>
          </w:r>
          <w:r w:rsidRPr="00CC18F3">
            <w:fldChar w:fldCharType="end"/>
          </w:r>
          <w:r w:rsidRPr="00CC18F3">
            <w:fldChar w:fldCharType="begin"/>
          </w:r>
          <w:r w:rsidRPr="00CC18F3">
            <w:instrText xml:space="preserve"> IF </w:instrText>
          </w:r>
          <w:r w:rsidRPr="00CC18F3">
            <w:fldChar w:fldCharType="begin"/>
          </w:r>
          <w:r w:rsidRPr="00CC18F3">
            <w:instrText xml:space="preserve"> DOCPROPERTY  CustomField.pfad  \* MERGEFORMAT </w:instrText>
          </w:r>
          <w:r w:rsidRPr="00CC18F3">
            <w:fldChar w:fldCharType="end"/>
          </w:r>
          <w:r w:rsidRPr="00CC18F3">
            <w:instrText>="Chemin et nom du document" "</w:instrText>
          </w:r>
          <w:r w:rsidRPr="00CC18F3">
            <w:rPr>
              <w:noProof/>
            </w:rPr>
            <w:fldChar w:fldCharType="begin"/>
          </w:r>
          <w:r w:rsidRPr="00CC18F3">
            <w:rPr>
              <w:noProof/>
            </w:rPr>
            <w:instrText xml:space="preserve"> FILENAME \* MERGEFORMAT \&lt;OawJumpToField value=0/&gt;</w:instrText>
          </w:r>
          <w:r w:rsidRPr="00CC18F3">
            <w:rPr>
              <w:noProof/>
            </w:rPr>
            <w:fldChar w:fldCharType="separate"/>
          </w:r>
          <w:r w:rsidRPr="00CC18F3">
            <w:rPr>
              <w:noProof/>
            </w:rPr>
            <w:instrText>Templ.dot</w:instrText>
          </w:r>
          <w:r w:rsidRPr="00CC18F3">
            <w:rPr>
              <w:noProof/>
            </w:rPr>
            <w:fldChar w:fldCharType="end"/>
          </w:r>
          <w:r w:rsidRPr="00CC18F3">
            <w:instrText>" "" \* MERGEFORMAT \&lt;OawJumpToField value=0/&gt;</w:instrText>
          </w:r>
          <w:r w:rsidR="00092048">
            <w:fldChar w:fldCharType="separate"/>
          </w:r>
          <w:r w:rsidRPr="00CC18F3">
            <w:fldChar w:fldCharType="end"/>
          </w:r>
        </w:p>
      </w:tc>
      <w:tc>
        <w:tcPr>
          <w:tcW w:w="2268" w:type="dxa"/>
        </w:tcPr>
        <w:p w14:paraId="356016B1" w14:textId="77777777" w:rsidR="007B232D" w:rsidRPr="00CC18F3" w:rsidRDefault="007B232D">
          <w:pPr>
            <w:pStyle w:val="Page"/>
          </w:pPr>
        </w:p>
      </w:tc>
    </w:tr>
  </w:tbl>
  <w:p w14:paraId="149CCDC0" w14:textId="77777777" w:rsidR="007B232D" w:rsidRPr="00CC18F3" w:rsidRDefault="007B232D" w:rsidP="007B232D">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5881" w14:textId="77777777" w:rsidR="007B232D" w:rsidRPr="00CC18F3" w:rsidRDefault="007B232D" w:rsidP="007B232D">
      <w:r w:rsidRPr="00CC18F3">
        <w:separator/>
      </w:r>
    </w:p>
  </w:footnote>
  <w:footnote w:type="continuationSeparator" w:id="0">
    <w:p w14:paraId="18788222" w14:textId="77777777" w:rsidR="007B232D" w:rsidRPr="00CC18F3" w:rsidRDefault="007B232D" w:rsidP="007B232D">
      <w:r w:rsidRPr="00CC18F3">
        <w:continuationSeparator/>
      </w:r>
    </w:p>
  </w:footnote>
  <w:footnote w:id="1">
    <w:p w14:paraId="3A057EF7" w14:textId="77777777" w:rsidR="007B232D" w:rsidRDefault="007B232D" w:rsidP="00A43054">
      <w:pPr>
        <w:pStyle w:val="Funotentext"/>
      </w:pPr>
      <w:r>
        <w:rPr>
          <w:rStyle w:val="Funotenzeichen"/>
        </w:rPr>
        <w:footnoteRef/>
      </w:r>
      <w:r>
        <w:t xml:space="preserve"> </w:t>
      </w:r>
      <w:r w:rsidRPr="009D0ED8">
        <w:rPr>
          <w:sz w:val="16"/>
          <w:szCs w:val="16"/>
        </w:rPr>
        <w:t>Der/die behandelnde Arzt/Ärztin müssen in der Schweiz zur Berufsausübung zugelassen sein.</w:t>
      </w:r>
    </w:p>
  </w:footnote>
  <w:footnote w:id="2">
    <w:p w14:paraId="160C8A62" w14:textId="07007D8B" w:rsidR="00B04CFC" w:rsidRDefault="00B04CFC" w:rsidP="00B04CFC">
      <w:pPr>
        <w:pStyle w:val="Funotentext"/>
      </w:pPr>
      <w:r>
        <w:rPr>
          <w:rStyle w:val="Funotenzeichen"/>
        </w:rPr>
        <w:footnoteRef/>
      </w:r>
      <w:r>
        <w:t xml:space="preserve"> </w:t>
      </w:r>
      <w:r w:rsidRPr="009D0ED8">
        <w:rPr>
          <w:sz w:val="16"/>
          <w:szCs w:val="16"/>
        </w:rPr>
        <w:t>Ausschlaggebend ist nicht Invaliditätsgrad oder Arbeitsunfähigkeit, sondern die Einschätzung der behandelnden Ärztin oder des behandelnden Arztes, wie stark der Patient/die Patientin in ihrer Betreuungsfähigkeit eingeschränkt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409E" w14:textId="0720BB1A" w:rsidR="007B232D" w:rsidRPr="00CC18F3" w:rsidRDefault="007B232D" w:rsidP="007B232D">
    <w:pPr>
      <w:pStyle w:val="StandardohneAbstand"/>
      <w:keepNext/>
      <w:keepLines/>
      <w:spacing w:line="240" w:lineRule="atLeast"/>
      <w:rPr>
        <w:sz w:val="16"/>
        <w:szCs w:val="16"/>
      </w:rPr>
    </w:pPr>
    <w:r w:rsidRPr="00CC18F3">
      <w:rPr>
        <w:sz w:val="16"/>
        <w:szCs w:val="16"/>
      </w:rPr>
      <w:fldChar w:fldCharType="begin"/>
    </w:r>
    <w:r w:rsidRPr="00CC18F3">
      <w:rPr>
        <w:sz w:val="16"/>
        <w:szCs w:val="16"/>
      </w:rPr>
      <w:instrText xml:space="preserve"> IF </w:instrText>
    </w:r>
    <w:fldSimple w:instr=" DOCPROPERTY  LanguageID \* MERGEFORMAT \&lt;OawJumpToField value=0/&gt;">
      <w:r w:rsidR="00C905CB">
        <w:instrText>2055</w:instrText>
      </w:r>
    </w:fldSimple>
    <w:r w:rsidRPr="00CC18F3">
      <w:rPr>
        <w:sz w:val="16"/>
        <w:szCs w:val="16"/>
      </w:rPr>
      <w:instrText>="2055" "Gesundheits- und Fürsorgedirektion des Kantons Bern" "" \* MERGEFORMAT \&lt;OawJumpToField value=0/&gt;</w:instrText>
    </w:r>
    <w:r w:rsidRPr="00CC18F3">
      <w:rPr>
        <w:sz w:val="16"/>
        <w:szCs w:val="16"/>
      </w:rPr>
      <w:fldChar w:fldCharType="separate"/>
    </w:r>
    <w:r w:rsidR="00092048" w:rsidRPr="00CC18F3">
      <w:rPr>
        <w:noProof/>
        <w:sz w:val="16"/>
        <w:szCs w:val="16"/>
      </w:rPr>
      <w:t>Gesundheits- und Fürsorgedirektion des Kantons Bern</w:t>
    </w:r>
    <w:r w:rsidRPr="00CC18F3">
      <w:rPr>
        <w:sz w:val="16"/>
        <w:szCs w:val="16"/>
      </w:rPr>
      <w:fldChar w:fldCharType="end"/>
    </w:r>
    <w:r w:rsidRPr="00CC18F3">
      <w:rPr>
        <w:sz w:val="16"/>
        <w:szCs w:val="16"/>
      </w:rPr>
      <w:fldChar w:fldCharType="begin"/>
    </w:r>
    <w:r w:rsidRPr="00CC18F3">
      <w:rPr>
        <w:sz w:val="16"/>
        <w:szCs w:val="16"/>
      </w:rPr>
      <w:instrText xml:space="preserve"> IF </w:instrText>
    </w:r>
    <w:fldSimple w:instr=" DOCPROPERTY  LanguageID \* MERGEFORMAT \&lt;OawJumpToField value=0/&gt;">
      <w:r w:rsidR="00C905CB">
        <w:instrText>2055</w:instrText>
      </w:r>
    </w:fldSimple>
    <w:r w:rsidRPr="00CC18F3">
      <w:rPr>
        <w:sz w:val="16"/>
        <w:szCs w:val="16"/>
      </w:rPr>
      <w:instrText>="4108" "Direction de la santé publique et de la prévoyance sociale du canton de Berne" "" \* MERGEFORMAT \&lt;OawJumpToField value=0/&gt;</w:instrText>
    </w:r>
    <w:r w:rsidRPr="00CC18F3">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227" w:type="dxa"/>
      </w:tblCellMar>
      <w:tblLook w:val="01E0" w:firstRow="1" w:lastRow="1" w:firstColumn="1" w:lastColumn="1" w:noHBand="0" w:noVBand="0"/>
    </w:tblPr>
    <w:tblGrid>
      <w:gridCol w:w="2268"/>
      <w:gridCol w:w="2268"/>
      <w:gridCol w:w="4649"/>
    </w:tblGrid>
    <w:tr w:rsidR="007B232D" w14:paraId="12378B64" w14:textId="77777777" w:rsidTr="007B232D">
      <w:tc>
        <w:tcPr>
          <w:tcW w:w="2268" w:type="dxa"/>
        </w:tcPr>
        <w:p w14:paraId="3DA90691" w14:textId="034E66EC" w:rsidR="007B232D" w:rsidRPr="00CC18F3" w:rsidRDefault="007B232D" w:rsidP="007B232D">
          <w:pPr>
            <w:pStyle w:val="OrganisationBold"/>
          </w:pPr>
          <w:r w:rsidRPr="00CC18F3">
            <w:rPr>
              <w:noProof/>
            </w:rPr>
            <w:drawing>
              <wp:anchor distT="0" distB="0" distL="114300" distR="114300" simplePos="0" relativeHeight="251658240" behindDoc="1" locked="1" layoutInCell="1" allowOverlap="1" wp14:anchorId="08A63CE5" wp14:editId="6C7ADD7A">
                <wp:simplePos x="0" y="0"/>
                <wp:positionH relativeFrom="margin">
                  <wp:posOffset>-1007745</wp:posOffset>
                </wp:positionH>
                <wp:positionV relativeFrom="margin">
                  <wp:posOffset>-215900</wp:posOffset>
                </wp:positionV>
                <wp:extent cx="789305" cy="5293995"/>
                <wp:effectExtent l="0" t="0" r="0" b="1905"/>
                <wp:wrapNone/>
                <wp:docPr id="3" name="0f82d01b-5dec-4347-9305-35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05" cy="5293995"/>
                        </a:xfrm>
                        <a:prstGeom prst="rect">
                          <a:avLst/>
                        </a:prstGeom>
                      </pic:spPr>
                    </pic:pic>
                  </a:graphicData>
                </a:graphic>
              </wp:anchor>
            </w:drawing>
          </w:r>
          <w:fldSimple w:instr=" DOCPROPERTY  Organisation.CompanyDe_1  \* MERGEFORMAT ">
            <w:r w:rsidR="00C905CB">
              <w:t>Gesundheits-</w:t>
            </w:r>
          </w:fldSimple>
        </w:p>
        <w:p w14:paraId="186DC48A" w14:textId="33B637BB" w:rsidR="007B232D" w:rsidRPr="00CC18F3" w:rsidRDefault="006809E4" w:rsidP="007B232D">
          <w:pPr>
            <w:pStyle w:val="OrganisationBold"/>
          </w:pPr>
          <w:fldSimple w:instr=" DOCPROPERTY  Organisation.CompanyDe_2  \* MERGEFORMAT ">
            <w:r w:rsidR="00C905CB">
              <w:t>und Fürsorgedirektion</w:t>
            </w:r>
          </w:fldSimple>
        </w:p>
        <w:p w14:paraId="4619B022" w14:textId="30F55031" w:rsidR="007B232D" w:rsidRPr="00CC18F3" w:rsidRDefault="006809E4" w:rsidP="007B232D">
          <w:pPr>
            <w:pStyle w:val="OrganisationBold"/>
          </w:pPr>
          <w:fldSimple w:instr=" DOCPROPERTY  Organisation.CompanyDe_3  \* MERGEFORMAT ">
            <w:r w:rsidR="00C905CB">
              <w:t>des Kantons Bern</w:t>
            </w:r>
          </w:fldSimple>
        </w:p>
        <w:p w14:paraId="6286E590" w14:textId="2DC8FE1D" w:rsidR="007B232D" w:rsidRPr="00CC18F3" w:rsidRDefault="007B232D" w:rsidP="007B232D">
          <w:pPr>
            <w:pStyle w:val="OrganisationBold"/>
          </w:pPr>
          <w:r w:rsidRPr="00CC18F3">
            <w:fldChar w:fldCharType="begin"/>
          </w:r>
          <w:r w:rsidRPr="00CC18F3">
            <w:instrText xml:space="preserve"> DOCPROPERTY  Organisation.CompanyDe_4  \* MERGEFORMAT </w:instrText>
          </w:r>
          <w:r w:rsidRPr="00CC18F3">
            <w:fldChar w:fldCharType="end"/>
          </w:r>
        </w:p>
        <w:p w14:paraId="6C219DA7" w14:textId="77777777" w:rsidR="007B232D" w:rsidRPr="00CC18F3" w:rsidRDefault="007B232D" w:rsidP="007B232D">
          <w:pPr>
            <w:pStyle w:val="Organisation"/>
          </w:pPr>
        </w:p>
        <w:p w14:paraId="60A9EF6D" w14:textId="5386AA4A" w:rsidR="007B232D" w:rsidRPr="00CC18F3" w:rsidRDefault="006809E4" w:rsidP="007B232D">
          <w:pPr>
            <w:pStyle w:val="Organisation"/>
            <w:suppressAutoHyphens/>
          </w:pPr>
          <w:fldSimple w:instr=" DOCPROPERTY  Organisation.DepartmentDe_1  \* MERGEFORMAT ">
            <w:r w:rsidR="00C905CB">
              <w:t>Sozialamt</w:t>
            </w:r>
          </w:fldSimple>
        </w:p>
        <w:p w14:paraId="725307D4" w14:textId="371FF160" w:rsidR="007B232D" w:rsidRPr="00CC18F3" w:rsidRDefault="007B232D" w:rsidP="007B232D">
          <w:pPr>
            <w:pStyle w:val="Organisation"/>
            <w:suppressAutoHyphens/>
          </w:pPr>
          <w:r w:rsidRPr="00CC18F3">
            <w:fldChar w:fldCharType="begin"/>
          </w:r>
          <w:r w:rsidRPr="00CC18F3">
            <w:instrText xml:space="preserve"> IF </w:instrText>
          </w:r>
          <w:r w:rsidRPr="00CC18F3">
            <w:fldChar w:fldCharType="begin"/>
          </w:r>
          <w:r w:rsidRPr="00CC18F3">
            <w:instrText xml:space="preserve"> DOCPROPERTY  Organisation.DepartmentDe_2  \* CHARFORMAT </w:instrText>
          </w:r>
          <w:r w:rsidRPr="00CC18F3">
            <w:fldChar w:fldCharType="end"/>
          </w:r>
          <w:r w:rsidRPr="00CC18F3">
            <w:instrText>="" "</w:instrText>
          </w:r>
          <w:r w:rsidRPr="00CC18F3">
            <w:fldChar w:fldCharType="begin"/>
          </w:r>
          <w:r w:rsidRPr="00CC18F3">
            <w:instrText xml:space="preserve"> IF </w:instrText>
          </w:r>
          <w:r w:rsidRPr="00CC18F3">
            <w:fldChar w:fldCharType="begin"/>
          </w:r>
          <w:r w:rsidRPr="00CC18F3">
            <w:instrText xml:space="preserve"> DOCPROPERTY  Organisation.DepartmentFr_2  \* MERGEFORMAT </w:instrText>
          </w:r>
          <w:r w:rsidRPr="00CC18F3">
            <w:fldChar w:fldCharType="end"/>
          </w:r>
          <w:r w:rsidRPr="00CC18F3">
            <w:instrText>="" "" "</w:instrText>
          </w:r>
        </w:p>
        <w:p w14:paraId="76604B0B" w14:textId="761AC033" w:rsidR="007B232D" w:rsidRPr="00CC18F3" w:rsidRDefault="007B232D" w:rsidP="007B232D">
          <w:pPr>
            <w:pStyle w:val="Organisation"/>
            <w:suppressAutoHyphens/>
          </w:pPr>
          <w:r w:rsidRPr="00CC18F3">
            <w:instrText xml:space="preserve">" \* MERGEFORMAT </w:instrText>
          </w:r>
          <w:r w:rsidRPr="00CC18F3">
            <w:fldChar w:fldCharType="end"/>
          </w:r>
          <w:r w:rsidRPr="00CC18F3">
            <w:instrText>" "</w:instrText>
          </w:r>
          <w:r w:rsidR="00092048">
            <w:fldChar w:fldCharType="begin"/>
          </w:r>
          <w:r w:rsidR="00092048">
            <w:instrText xml:space="preserve"> DOCPROPERTY  Organisation.DepartmentDe_2  \* CHARFORMAT </w:instrText>
          </w:r>
          <w:r w:rsidR="00092048">
            <w:fldChar w:fldCharType="separate"/>
          </w:r>
          <w:r w:rsidRPr="00CC18F3">
            <w:instrText>Organisation.DepartmentDe_2</w:instrText>
          </w:r>
          <w:r w:rsidR="00092048">
            <w:fldChar w:fldCharType="end"/>
          </w:r>
        </w:p>
        <w:p w14:paraId="672BEF16" w14:textId="7B4C6986" w:rsidR="007B232D" w:rsidRPr="00CC18F3" w:rsidRDefault="007B232D" w:rsidP="007B232D">
          <w:pPr>
            <w:pStyle w:val="Organisation"/>
            <w:suppressAutoHyphens/>
          </w:pPr>
          <w:r w:rsidRPr="00CC18F3">
            <w:instrText xml:space="preserve">" \* MERGEFORMAT </w:instrText>
          </w:r>
          <w:r w:rsidRPr="00CC18F3">
            <w:fldChar w:fldCharType="end"/>
          </w:r>
          <w:r w:rsidRPr="00CC18F3">
            <w:fldChar w:fldCharType="begin"/>
          </w:r>
          <w:r w:rsidRPr="00CC18F3">
            <w:instrText xml:space="preserve"> IF </w:instrText>
          </w:r>
          <w:r w:rsidRPr="00CC18F3">
            <w:fldChar w:fldCharType="begin"/>
          </w:r>
          <w:r w:rsidRPr="00CC18F3">
            <w:instrText xml:space="preserve"> DOCPROPERTY  Organisation.DepartmentDe_3  \* CHARFORMAT </w:instrText>
          </w:r>
          <w:r w:rsidRPr="00CC18F3">
            <w:fldChar w:fldCharType="end"/>
          </w:r>
          <w:r w:rsidRPr="00CC18F3">
            <w:instrText>="" "</w:instrText>
          </w:r>
          <w:r w:rsidRPr="00CC18F3">
            <w:fldChar w:fldCharType="begin"/>
          </w:r>
          <w:r w:rsidRPr="00CC18F3">
            <w:instrText xml:space="preserve"> IF </w:instrText>
          </w:r>
          <w:r w:rsidRPr="00CC18F3">
            <w:fldChar w:fldCharType="begin"/>
          </w:r>
          <w:r w:rsidRPr="00CC18F3">
            <w:instrText xml:space="preserve"> DOCPROPERTY  Organisation.DepartmentFr_3  \* MERGEFORMAT </w:instrText>
          </w:r>
          <w:r w:rsidRPr="00CC18F3">
            <w:fldChar w:fldCharType="end"/>
          </w:r>
          <w:r w:rsidRPr="00CC18F3">
            <w:instrText>="" "" "</w:instrText>
          </w:r>
        </w:p>
        <w:p w14:paraId="1B801635" w14:textId="78DBA1FD" w:rsidR="007B232D" w:rsidRPr="00CC18F3" w:rsidRDefault="007B232D" w:rsidP="007B232D">
          <w:pPr>
            <w:pStyle w:val="Organisation"/>
            <w:suppressAutoHyphens/>
          </w:pPr>
          <w:r w:rsidRPr="00CC18F3">
            <w:instrText xml:space="preserve">" \* MERGEFORMAT </w:instrText>
          </w:r>
          <w:r w:rsidRPr="00CC18F3">
            <w:fldChar w:fldCharType="end"/>
          </w:r>
          <w:r w:rsidRPr="00CC18F3">
            <w:instrText>" "</w:instrText>
          </w:r>
          <w:r w:rsidR="00092048">
            <w:fldChar w:fldCharType="begin"/>
          </w:r>
          <w:r w:rsidR="00092048">
            <w:instrText xml:space="preserve"> DOCPROPERTY  Organisation.DepartmentDe_3  \* CHARFORMAT </w:instrText>
          </w:r>
          <w:r w:rsidR="00092048">
            <w:fldChar w:fldCharType="separate"/>
          </w:r>
          <w:r w:rsidRPr="00CC18F3">
            <w:instrText>Organisation.DepartmentDe_3</w:instrText>
          </w:r>
          <w:r w:rsidR="00092048">
            <w:fldChar w:fldCharType="end"/>
          </w:r>
        </w:p>
        <w:p w14:paraId="1BE0A25C" w14:textId="1CE25A3A" w:rsidR="007B232D" w:rsidRPr="00CC18F3" w:rsidRDefault="007B232D" w:rsidP="007B232D">
          <w:pPr>
            <w:pStyle w:val="Organisation"/>
            <w:suppressAutoHyphens/>
          </w:pPr>
          <w:r w:rsidRPr="00CC18F3">
            <w:instrText xml:space="preserve">" \* MERGEFORMAT </w:instrText>
          </w:r>
          <w:r w:rsidRPr="00CC18F3">
            <w:fldChar w:fldCharType="end"/>
          </w:r>
          <w:r w:rsidRPr="00CC18F3">
            <w:fldChar w:fldCharType="begin"/>
          </w:r>
          <w:r w:rsidRPr="00CC18F3">
            <w:instrText xml:space="preserve"> IF </w:instrText>
          </w:r>
          <w:r w:rsidRPr="00CC18F3">
            <w:fldChar w:fldCharType="begin"/>
          </w:r>
          <w:r w:rsidRPr="00CC18F3">
            <w:instrText xml:space="preserve"> DOCPROPERTY  Organisation.DepartmentDe_4  \* CHARFORMAT </w:instrText>
          </w:r>
          <w:r w:rsidRPr="00CC18F3">
            <w:fldChar w:fldCharType="end"/>
          </w:r>
          <w:r w:rsidRPr="00CC18F3">
            <w:instrText>="" "" "</w:instrText>
          </w:r>
          <w:fldSimple w:instr=" DOCPROPERTY  Organisation.DepartmentDe_4  \* MERGEFORMAT ">
            <w:r w:rsidRPr="00CC18F3">
              <w:instrText>Organisation.DepartmentDe_4</w:instrText>
            </w:r>
          </w:fldSimple>
        </w:p>
        <w:p w14:paraId="13C15241" w14:textId="120EA653" w:rsidR="007B232D" w:rsidRPr="00CC18F3" w:rsidRDefault="007B232D" w:rsidP="007B232D">
          <w:pPr>
            <w:pStyle w:val="Organisation"/>
            <w:suppressAutoHyphens/>
          </w:pPr>
          <w:r w:rsidRPr="00CC18F3">
            <w:instrText xml:space="preserve">" \* MERGEFORMAT </w:instrText>
          </w:r>
          <w:r w:rsidRPr="00CC18F3">
            <w:fldChar w:fldCharType="end"/>
          </w:r>
          <w:r w:rsidRPr="00CC18F3">
            <w:rPr>
              <w:noProof/>
            </w:rPr>
            <w:t xml:space="preserve"> </w:t>
          </w:r>
        </w:p>
      </w:tc>
      <w:tc>
        <w:tcPr>
          <w:tcW w:w="2268" w:type="dxa"/>
        </w:tcPr>
        <w:p w14:paraId="7A7D4F3E" w14:textId="1999F5CE" w:rsidR="007B232D" w:rsidRPr="00935C57" w:rsidRDefault="007B232D" w:rsidP="007B232D">
          <w:pPr>
            <w:pStyle w:val="OrganisationBold"/>
            <w:ind w:right="-227"/>
            <w:rPr>
              <w:lang w:val="fr-CH"/>
            </w:rPr>
          </w:pPr>
          <w:r w:rsidRPr="00CC18F3">
            <w:fldChar w:fldCharType="begin"/>
          </w:r>
          <w:r w:rsidRPr="00935C57">
            <w:rPr>
              <w:lang w:val="fr-CH"/>
            </w:rPr>
            <w:instrText xml:space="preserve"> DOCPROPERTY  Organisation.CompanyFr_1  \* MERGEFORMAT </w:instrText>
          </w:r>
          <w:r w:rsidRPr="00CC18F3">
            <w:fldChar w:fldCharType="separate"/>
          </w:r>
          <w:r w:rsidR="00C905CB">
            <w:rPr>
              <w:lang w:val="fr-CH"/>
            </w:rPr>
            <w:t>Direction de la santé</w:t>
          </w:r>
          <w:r w:rsidRPr="00CC18F3">
            <w:fldChar w:fldCharType="end"/>
          </w:r>
        </w:p>
        <w:p w14:paraId="3455F03D" w14:textId="0204A299" w:rsidR="007B232D" w:rsidRPr="00935C57" w:rsidRDefault="007B232D" w:rsidP="007B232D">
          <w:pPr>
            <w:pStyle w:val="OrganisationBold"/>
            <w:ind w:right="-227"/>
            <w:rPr>
              <w:lang w:val="fr-CH"/>
            </w:rPr>
          </w:pPr>
          <w:r w:rsidRPr="00CC18F3">
            <w:fldChar w:fldCharType="begin"/>
          </w:r>
          <w:r w:rsidRPr="00935C57">
            <w:rPr>
              <w:lang w:val="fr-CH"/>
            </w:rPr>
            <w:instrText xml:space="preserve"> DOCPROPERTY  Organisation.CompanyFr_2  \* MERGEFORMAT </w:instrText>
          </w:r>
          <w:r w:rsidRPr="00CC18F3">
            <w:fldChar w:fldCharType="separate"/>
          </w:r>
          <w:r w:rsidR="00C905CB">
            <w:rPr>
              <w:lang w:val="fr-CH"/>
            </w:rPr>
            <w:t>publique et de la</w:t>
          </w:r>
          <w:r w:rsidRPr="00CC18F3">
            <w:fldChar w:fldCharType="end"/>
          </w:r>
        </w:p>
        <w:p w14:paraId="5FEE3198" w14:textId="20A7FA2D" w:rsidR="007B232D" w:rsidRPr="00935C57" w:rsidRDefault="007B232D" w:rsidP="007B232D">
          <w:pPr>
            <w:pStyle w:val="OrganisationBold"/>
            <w:ind w:right="-227"/>
            <w:rPr>
              <w:lang w:val="fr-CH"/>
            </w:rPr>
          </w:pPr>
          <w:r w:rsidRPr="00CC18F3">
            <w:fldChar w:fldCharType="begin"/>
          </w:r>
          <w:r w:rsidRPr="00935C57">
            <w:rPr>
              <w:lang w:val="fr-CH"/>
            </w:rPr>
            <w:instrText xml:space="preserve"> DOCPROPERTY  Organisation.CompanyFr_3  \* MERGEFORMAT </w:instrText>
          </w:r>
          <w:r w:rsidRPr="00CC18F3">
            <w:fldChar w:fldCharType="separate"/>
          </w:r>
          <w:r w:rsidR="00C905CB">
            <w:rPr>
              <w:lang w:val="fr-CH"/>
            </w:rPr>
            <w:t>prévoyance sociale</w:t>
          </w:r>
          <w:r w:rsidRPr="00CC18F3">
            <w:fldChar w:fldCharType="end"/>
          </w:r>
        </w:p>
        <w:p w14:paraId="4FF18177" w14:textId="052EE08C" w:rsidR="007B232D" w:rsidRPr="00935C57" w:rsidRDefault="007B232D" w:rsidP="007B232D">
          <w:pPr>
            <w:pStyle w:val="OrganisationBold"/>
            <w:ind w:right="-227"/>
            <w:rPr>
              <w:lang w:val="fr-CH"/>
            </w:rPr>
          </w:pPr>
          <w:r w:rsidRPr="00CC18F3">
            <w:fldChar w:fldCharType="begin"/>
          </w:r>
          <w:r w:rsidRPr="00935C57">
            <w:rPr>
              <w:lang w:val="fr-CH"/>
            </w:rPr>
            <w:instrText xml:space="preserve"> DOCPROPERTY  Organisation.CompanyFr_4  \* MERGEFORMAT </w:instrText>
          </w:r>
          <w:r w:rsidRPr="00CC18F3">
            <w:fldChar w:fldCharType="separate"/>
          </w:r>
          <w:r w:rsidR="00C905CB">
            <w:rPr>
              <w:lang w:val="fr-CH"/>
            </w:rPr>
            <w:t>du canton de Berne</w:t>
          </w:r>
          <w:r w:rsidRPr="00CC18F3">
            <w:fldChar w:fldCharType="end"/>
          </w:r>
        </w:p>
        <w:p w14:paraId="7F00859F" w14:textId="77777777" w:rsidR="007B232D" w:rsidRPr="00935C57" w:rsidRDefault="007B232D" w:rsidP="007B232D">
          <w:pPr>
            <w:pStyle w:val="Organisation"/>
            <w:ind w:right="-227"/>
            <w:rPr>
              <w:lang w:val="fr-CH"/>
            </w:rPr>
          </w:pPr>
        </w:p>
        <w:p w14:paraId="52132B55" w14:textId="4326ED1D" w:rsidR="007B232D" w:rsidRPr="00CC18F3" w:rsidRDefault="006809E4" w:rsidP="007B232D">
          <w:pPr>
            <w:pStyle w:val="Organisation"/>
            <w:suppressAutoHyphens/>
            <w:ind w:right="-227"/>
          </w:pPr>
          <w:fldSimple w:instr=" DOCPROPERTY  Organisation.DepartmentFr_1  \* MERGEFORMAT ">
            <w:r w:rsidR="00C905CB">
              <w:t>Office des affaires sociales</w:t>
            </w:r>
          </w:fldSimple>
        </w:p>
        <w:p w14:paraId="44723E69" w14:textId="5035B987" w:rsidR="007B232D" w:rsidRPr="00CC18F3" w:rsidRDefault="007B232D" w:rsidP="007B232D">
          <w:pPr>
            <w:pStyle w:val="Organisation"/>
            <w:suppressAutoHyphens/>
            <w:ind w:right="-227"/>
          </w:pPr>
          <w:r w:rsidRPr="00CC18F3">
            <w:fldChar w:fldCharType="begin"/>
          </w:r>
          <w:r w:rsidRPr="00CC18F3">
            <w:instrText xml:space="preserve"> IF </w:instrText>
          </w:r>
          <w:r w:rsidRPr="00CC18F3">
            <w:fldChar w:fldCharType="begin"/>
          </w:r>
          <w:r w:rsidRPr="00CC18F3">
            <w:instrText xml:space="preserve"> DOCPROPERTY  Organisation.DepartmentFr_2  \* CHARFORMAT </w:instrText>
          </w:r>
          <w:r w:rsidRPr="00CC18F3">
            <w:fldChar w:fldCharType="end"/>
          </w:r>
          <w:r w:rsidRPr="00CC18F3">
            <w:instrText>="" "" "</w:instrText>
          </w:r>
          <w:r w:rsidR="00092048">
            <w:fldChar w:fldCharType="begin"/>
          </w:r>
          <w:r w:rsidR="00092048">
            <w:instrText xml:space="preserve"> DOC</w:instrText>
          </w:r>
          <w:r w:rsidR="00092048">
            <w:instrText xml:space="preserve">PROPERTY  Organisation.DepartmentFr_2  \* CHARFORMAT </w:instrText>
          </w:r>
          <w:r w:rsidR="00092048">
            <w:fldChar w:fldCharType="separate"/>
          </w:r>
          <w:r w:rsidRPr="00CC18F3">
            <w:instrText>Organisation.DepartmentFr_2</w:instrText>
          </w:r>
          <w:r w:rsidR="00092048">
            <w:fldChar w:fldCharType="end"/>
          </w:r>
        </w:p>
        <w:p w14:paraId="6DD11683" w14:textId="0602C51D" w:rsidR="007B232D" w:rsidRPr="00CC18F3" w:rsidRDefault="007B232D" w:rsidP="007B232D">
          <w:pPr>
            <w:pStyle w:val="Organisation"/>
            <w:suppressAutoHyphens/>
            <w:ind w:right="-227"/>
          </w:pPr>
          <w:r w:rsidRPr="00CC18F3">
            <w:instrText xml:space="preserve">" \* MERGEFORMAT </w:instrText>
          </w:r>
          <w:r w:rsidRPr="00CC18F3">
            <w:fldChar w:fldCharType="end"/>
          </w:r>
          <w:r w:rsidRPr="00CC18F3">
            <w:fldChar w:fldCharType="begin"/>
          </w:r>
          <w:r w:rsidRPr="00CC18F3">
            <w:instrText xml:space="preserve"> IF </w:instrText>
          </w:r>
          <w:r w:rsidRPr="00CC18F3">
            <w:fldChar w:fldCharType="begin"/>
          </w:r>
          <w:r w:rsidRPr="00CC18F3">
            <w:instrText xml:space="preserve"> DOCPROPERTY  Organisation.DepartmentFr_3  \* CHARFORMAT </w:instrText>
          </w:r>
          <w:r w:rsidRPr="00CC18F3">
            <w:fldChar w:fldCharType="end"/>
          </w:r>
          <w:r w:rsidRPr="00CC18F3">
            <w:instrText>="" "" "</w:instrText>
          </w:r>
          <w:r w:rsidR="00092048">
            <w:fldChar w:fldCharType="begin"/>
          </w:r>
          <w:r w:rsidR="00092048">
            <w:instrText xml:space="preserve"> DOCPROPERTY  Organisation.DepartmentFr_3  \* CHARFORMAT </w:instrText>
          </w:r>
          <w:r w:rsidR="00092048">
            <w:fldChar w:fldCharType="separate"/>
          </w:r>
          <w:r w:rsidRPr="00CC18F3">
            <w:instrText>Organisation.DepartmentFr_3</w:instrText>
          </w:r>
          <w:r w:rsidR="00092048">
            <w:fldChar w:fldCharType="end"/>
          </w:r>
        </w:p>
        <w:p w14:paraId="09598DAA" w14:textId="363CD26B" w:rsidR="007B232D" w:rsidRPr="00CC18F3" w:rsidRDefault="007B232D" w:rsidP="007B232D">
          <w:pPr>
            <w:pStyle w:val="Organisation"/>
            <w:suppressAutoHyphens/>
            <w:ind w:right="-227"/>
          </w:pPr>
          <w:r w:rsidRPr="00CC18F3">
            <w:instrText xml:space="preserve">" \* MERGEFORMAT </w:instrText>
          </w:r>
          <w:r w:rsidRPr="00CC18F3">
            <w:fldChar w:fldCharType="end"/>
          </w:r>
          <w:r w:rsidRPr="00CC18F3">
            <w:fldChar w:fldCharType="begin"/>
          </w:r>
          <w:r w:rsidRPr="00CC18F3">
            <w:instrText xml:space="preserve"> IF </w:instrText>
          </w:r>
          <w:r w:rsidRPr="00CC18F3">
            <w:fldChar w:fldCharType="begin"/>
          </w:r>
          <w:r w:rsidRPr="00CC18F3">
            <w:instrText xml:space="preserve"> DOCPROPERTY  Organisation.DepartmentFr_4  \* CHARFORMAT </w:instrText>
          </w:r>
          <w:r w:rsidRPr="00CC18F3">
            <w:fldChar w:fldCharType="end"/>
          </w:r>
          <w:r w:rsidRPr="00CC18F3">
            <w:instrText>="" "" "</w:instrText>
          </w:r>
          <w:r w:rsidR="00092048">
            <w:fldChar w:fldCharType="begin"/>
          </w:r>
          <w:r w:rsidR="00092048">
            <w:instrText xml:space="preserve"> DOCPROPERTY  Organisation.DepartmentFr_4  \* CHARFORMAT </w:instrText>
          </w:r>
          <w:r w:rsidR="00092048">
            <w:fldChar w:fldCharType="separate"/>
          </w:r>
          <w:r w:rsidRPr="00CC18F3">
            <w:instrText>Organisation.DepartmentFr_4</w:instrText>
          </w:r>
          <w:r w:rsidR="00092048">
            <w:fldChar w:fldCharType="end"/>
          </w:r>
        </w:p>
        <w:p w14:paraId="4B9C5FCA" w14:textId="68285D5B" w:rsidR="007B232D" w:rsidRPr="00CC18F3" w:rsidRDefault="007B232D" w:rsidP="007B232D">
          <w:pPr>
            <w:pStyle w:val="Organisation"/>
            <w:suppressAutoHyphens/>
            <w:ind w:right="-227"/>
          </w:pPr>
          <w:r w:rsidRPr="00CC18F3">
            <w:instrText xml:space="preserve">" \* MERGEFORMAT </w:instrText>
          </w:r>
          <w:r w:rsidRPr="00CC18F3">
            <w:fldChar w:fldCharType="end"/>
          </w:r>
        </w:p>
      </w:tc>
      <w:tc>
        <w:tcPr>
          <w:tcW w:w="4649" w:type="dxa"/>
          <w:tcMar>
            <w:left w:w="1021" w:type="dxa"/>
            <w:right w:w="0" w:type="dxa"/>
          </w:tcMar>
        </w:tcPr>
        <w:p w14:paraId="4913A897" w14:textId="77777777" w:rsidR="007B232D" w:rsidRPr="00CC18F3" w:rsidRDefault="007B232D" w:rsidP="007B232D">
          <w:pPr>
            <w:pStyle w:val="DocumentKind"/>
          </w:pPr>
        </w:p>
      </w:tc>
    </w:tr>
  </w:tbl>
  <w:p w14:paraId="77EB2955" w14:textId="77777777" w:rsidR="007B232D" w:rsidRPr="00CC18F3" w:rsidRDefault="007B23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2"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3"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1D1D2537"/>
    <w:multiLevelType w:val="hybridMultilevel"/>
    <w:tmpl w:val="A2F2CFF0"/>
    <w:lvl w:ilvl="0" w:tplc="391EBA68">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7" w15:restartNumberingAfterBreak="0">
    <w:nsid w:val="324A7244"/>
    <w:multiLevelType w:val="multilevel"/>
    <w:tmpl w:val="0807001F"/>
    <w:numStyleLink w:val="111111"/>
  </w:abstractNum>
  <w:abstractNum w:abstractNumId="18"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58BB424E"/>
    <w:multiLevelType w:val="hybridMultilevel"/>
    <w:tmpl w:val="66DEDE64"/>
    <w:lvl w:ilvl="0" w:tplc="F23CA3AC">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1"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3"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6785FC0"/>
    <w:multiLevelType w:val="hybridMultilevel"/>
    <w:tmpl w:val="60F2C306"/>
    <w:lvl w:ilvl="0" w:tplc="73724B6A">
      <w:start w:val="1"/>
      <w:numFmt w:val="bullet"/>
      <w:pStyle w:val="Enclosures1"/>
      <w:lvlText w:val="-"/>
      <w:lvlJc w:val="left"/>
      <w:pPr>
        <w:tabs>
          <w:tab w:val="num" w:pos="170"/>
        </w:tabs>
        <w:ind w:left="170" w:hanging="170"/>
      </w:pPr>
      <w:rPr>
        <w:rFonts w:ascii="Arial" w:hAnsi="Arial" w:hint="default"/>
      </w:rPr>
    </w:lvl>
    <w:lvl w:ilvl="1" w:tplc="B336A1AE" w:tentative="1">
      <w:start w:val="1"/>
      <w:numFmt w:val="bullet"/>
      <w:lvlText w:val="o"/>
      <w:lvlJc w:val="left"/>
      <w:pPr>
        <w:tabs>
          <w:tab w:val="num" w:pos="1440"/>
        </w:tabs>
        <w:ind w:left="1440" w:hanging="360"/>
      </w:pPr>
      <w:rPr>
        <w:rFonts w:ascii="Courier New" w:hAnsi="Courier New" w:cs="Courier New" w:hint="default"/>
      </w:rPr>
    </w:lvl>
    <w:lvl w:ilvl="2" w:tplc="400446CE" w:tentative="1">
      <w:start w:val="1"/>
      <w:numFmt w:val="bullet"/>
      <w:lvlText w:val=""/>
      <w:lvlJc w:val="left"/>
      <w:pPr>
        <w:tabs>
          <w:tab w:val="num" w:pos="2160"/>
        </w:tabs>
        <w:ind w:left="2160" w:hanging="360"/>
      </w:pPr>
      <w:rPr>
        <w:rFonts w:ascii="Wingdings" w:hAnsi="Wingdings" w:hint="default"/>
      </w:rPr>
    </w:lvl>
    <w:lvl w:ilvl="3" w:tplc="AE4624EA" w:tentative="1">
      <w:start w:val="1"/>
      <w:numFmt w:val="bullet"/>
      <w:lvlText w:val=""/>
      <w:lvlJc w:val="left"/>
      <w:pPr>
        <w:tabs>
          <w:tab w:val="num" w:pos="2880"/>
        </w:tabs>
        <w:ind w:left="2880" w:hanging="360"/>
      </w:pPr>
      <w:rPr>
        <w:rFonts w:ascii="Symbol" w:hAnsi="Symbol" w:hint="default"/>
      </w:rPr>
    </w:lvl>
    <w:lvl w:ilvl="4" w:tplc="8F58BAAC" w:tentative="1">
      <w:start w:val="1"/>
      <w:numFmt w:val="bullet"/>
      <w:lvlText w:val="o"/>
      <w:lvlJc w:val="left"/>
      <w:pPr>
        <w:tabs>
          <w:tab w:val="num" w:pos="3600"/>
        </w:tabs>
        <w:ind w:left="3600" w:hanging="360"/>
      </w:pPr>
      <w:rPr>
        <w:rFonts w:ascii="Courier New" w:hAnsi="Courier New" w:cs="Courier New" w:hint="default"/>
      </w:rPr>
    </w:lvl>
    <w:lvl w:ilvl="5" w:tplc="0E2051FA" w:tentative="1">
      <w:start w:val="1"/>
      <w:numFmt w:val="bullet"/>
      <w:lvlText w:val=""/>
      <w:lvlJc w:val="left"/>
      <w:pPr>
        <w:tabs>
          <w:tab w:val="num" w:pos="4320"/>
        </w:tabs>
        <w:ind w:left="4320" w:hanging="360"/>
      </w:pPr>
      <w:rPr>
        <w:rFonts w:ascii="Wingdings" w:hAnsi="Wingdings" w:hint="default"/>
      </w:rPr>
    </w:lvl>
    <w:lvl w:ilvl="6" w:tplc="3AD431AC" w:tentative="1">
      <w:start w:val="1"/>
      <w:numFmt w:val="bullet"/>
      <w:lvlText w:val=""/>
      <w:lvlJc w:val="left"/>
      <w:pPr>
        <w:tabs>
          <w:tab w:val="num" w:pos="5040"/>
        </w:tabs>
        <w:ind w:left="5040" w:hanging="360"/>
      </w:pPr>
      <w:rPr>
        <w:rFonts w:ascii="Symbol" w:hAnsi="Symbol" w:hint="default"/>
      </w:rPr>
    </w:lvl>
    <w:lvl w:ilvl="7" w:tplc="FB4EAA0C" w:tentative="1">
      <w:start w:val="1"/>
      <w:numFmt w:val="bullet"/>
      <w:lvlText w:val="o"/>
      <w:lvlJc w:val="left"/>
      <w:pPr>
        <w:tabs>
          <w:tab w:val="num" w:pos="5760"/>
        </w:tabs>
        <w:ind w:left="5760" w:hanging="360"/>
      </w:pPr>
      <w:rPr>
        <w:rFonts w:ascii="Courier New" w:hAnsi="Courier New" w:cs="Courier New" w:hint="default"/>
      </w:rPr>
    </w:lvl>
    <w:lvl w:ilvl="8" w:tplc="3A42889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6"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3"/>
  </w:num>
  <w:num w:numId="14">
    <w:abstractNumId w:val="25"/>
  </w:num>
  <w:num w:numId="15">
    <w:abstractNumId w:val="23"/>
  </w:num>
  <w:num w:numId="16">
    <w:abstractNumId w:val="15"/>
  </w:num>
  <w:num w:numId="17">
    <w:abstractNumId w:val="26"/>
  </w:num>
  <w:num w:numId="18">
    <w:abstractNumId w:val="21"/>
  </w:num>
  <w:num w:numId="19">
    <w:abstractNumId w:val="16"/>
  </w:num>
  <w:num w:numId="20">
    <w:abstractNumId w:val="12"/>
  </w:num>
  <w:num w:numId="21">
    <w:abstractNumId w:val="20"/>
  </w:num>
  <w:num w:numId="22">
    <w:abstractNumId w:val="18"/>
  </w:num>
  <w:num w:numId="23">
    <w:abstractNumId w:val="22"/>
  </w:num>
  <w:num w:numId="24">
    <w:abstractNumId w:val="24"/>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5. April 2019"/>
    <w:docVar w:name="Date.Format.Long.dateValue" w:val="43580"/>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33"/>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Profile&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19042516255935745083&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2:00:00"/>
    <w:docVar w:name="OawVersionPictureInline.2009081415365653916855" w:val="BernerWsp.jpg;2013.08.29-02: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8A79C2"/>
    <w:rsid w:val="0004167C"/>
    <w:rsid w:val="00092048"/>
    <w:rsid w:val="0009505F"/>
    <w:rsid w:val="000C38E0"/>
    <w:rsid w:val="00110A50"/>
    <w:rsid w:val="00181622"/>
    <w:rsid w:val="00182C48"/>
    <w:rsid w:val="001A2147"/>
    <w:rsid w:val="001B43A4"/>
    <w:rsid w:val="00266210"/>
    <w:rsid w:val="00283F82"/>
    <w:rsid w:val="002A0E3F"/>
    <w:rsid w:val="003028B2"/>
    <w:rsid w:val="00396DC9"/>
    <w:rsid w:val="003B4DCE"/>
    <w:rsid w:val="003E68B1"/>
    <w:rsid w:val="00406F2F"/>
    <w:rsid w:val="00455C96"/>
    <w:rsid w:val="004F1364"/>
    <w:rsid w:val="005C4DCC"/>
    <w:rsid w:val="006809E4"/>
    <w:rsid w:val="006A3EBC"/>
    <w:rsid w:val="006F5628"/>
    <w:rsid w:val="0075601E"/>
    <w:rsid w:val="007B232D"/>
    <w:rsid w:val="008260A2"/>
    <w:rsid w:val="00831052"/>
    <w:rsid w:val="008329B6"/>
    <w:rsid w:val="008A79C2"/>
    <w:rsid w:val="008E0739"/>
    <w:rsid w:val="00906EE4"/>
    <w:rsid w:val="009533A5"/>
    <w:rsid w:val="0096508A"/>
    <w:rsid w:val="009A3540"/>
    <w:rsid w:val="009A4E57"/>
    <w:rsid w:val="009B2855"/>
    <w:rsid w:val="009D0ED8"/>
    <w:rsid w:val="009D5F34"/>
    <w:rsid w:val="009E3C3B"/>
    <w:rsid w:val="00A06FD1"/>
    <w:rsid w:val="00A1263E"/>
    <w:rsid w:val="00A43054"/>
    <w:rsid w:val="00A767EB"/>
    <w:rsid w:val="00B04CFC"/>
    <w:rsid w:val="00B11F2E"/>
    <w:rsid w:val="00B13F07"/>
    <w:rsid w:val="00B31A99"/>
    <w:rsid w:val="00BE6435"/>
    <w:rsid w:val="00C11C69"/>
    <w:rsid w:val="00C905CB"/>
    <w:rsid w:val="00C92EEF"/>
    <w:rsid w:val="00CD22F9"/>
    <w:rsid w:val="00D52DCB"/>
    <w:rsid w:val="00D63B9A"/>
    <w:rsid w:val="00D65A8D"/>
    <w:rsid w:val="00DB66E6"/>
    <w:rsid w:val="00DB7CB6"/>
    <w:rsid w:val="00DE3338"/>
    <w:rsid w:val="00E20A90"/>
    <w:rsid w:val="00E73965"/>
    <w:rsid w:val="00E76EE6"/>
    <w:rsid w:val="00ED32D7"/>
    <w:rsid w:val="00F8261A"/>
    <w:rsid w:val="00FC5AAA"/>
    <w:rsid w:val="00FF4D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5A35A4"/>
  <w15:docId w15:val="{1DD382E3-824F-4486-B8B4-C701CC13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B11F2E"/>
    <w:pPr>
      <w:spacing w:after="120" w:line="240" w:lineRule="atLeast"/>
    </w:pPr>
    <w:rPr>
      <w:rFonts w:ascii="Arial" w:hAnsi="Arial"/>
      <w:sz w:val="22"/>
      <w:szCs w:val="22"/>
    </w:rPr>
  </w:style>
  <w:style w:type="paragraph" w:styleId="berschrift1">
    <w:name w:val="heading 1"/>
    <w:basedOn w:val="Standard"/>
    <w:next w:val="Standard"/>
    <w:qFormat/>
    <w:rsid w:val="00077649"/>
    <w:pPr>
      <w:keepNext/>
      <w:keepLines/>
      <w:numPr>
        <w:numId w:val="30"/>
      </w:numPr>
      <w:tabs>
        <w:tab w:val="left" w:pos="369"/>
      </w:tabs>
      <w:spacing w:before="200" w:after="0"/>
      <w:outlineLvl w:val="0"/>
    </w:pPr>
    <w:rPr>
      <w:b/>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rsid w:val="0099684B"/>
    <w:pPr>
      <w:spacing w:after="0"/>
    </w:pPr>
    <w:rPr>
      <w:sz w:val="20"/>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link w:val="KommentartextZchn"/>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character" w:customStyle="1" w:styleId="FunotentextZchn">
    <w:name w:val="Fußnotentext Zchn"/>
    <w:basedOn w:val="Absatz-Standardschriftart"/>
    <w:link w:val="Funotentext"/>
    <w:rsid w:val="00CD22F9"/>
    <w:rPr>
      <w:rFonts w:ascii="Arial" w:hAnsi="Arial"/>
    </w:rPr>
  </w:style>
  <w:style w:type="character" w:customStyle="1" w:styleId="KommentartextZchn">
    <w:name w:val="Kommentartext Zchn"/>
    <w:basedOn w:val="Absatz-Standardschriftart"/>
    <w:link w:val="Kommentartext"/>
    <w:rsid w:val="002662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file>

<file path=customXml/item3.xml><?xml version="1.0" encoding="utf-8"?>
<officeatwork xmlns="http://schemas.officeatwork.com/MasterProperties">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</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Formulas">eNp7v3u/jVt+UW5pTmKxgr4dAD33Bnw=</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D151-9AD8-4B5E-8C5A-E4D2CA12FFAA}">
  <ds:schemaRefs>
    <ds:schemaRef ds:uri="http://schemas.officeatwork.com/Media"/>
  </ds:schemaRefs>
</ds:datastoreItem>
</file>

<file path=customXml/itemProps2.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3.xml><?xml version="1.0" encoding="utf-8"?>
<ds:datastoreItem xmlns:ds="http://schemas.openxmlformats.org/officeDocument/2006/customXml" ds:itemID="{9955001F-234B-4F23-8F3A-513102718A82}">
  <ds:schemaRefs>
    <ds:schemaRef ds:uri="http://schemas.officeatwork.com/MasterProperties"/>
  </ds:schemaRefs>
</ds:datastoreItem>
</file>

<file path=customXml/itemProps4.xml><?xml version="1.0" encoding="utf-8"?>
<ds:datastoreItem xmlns:ds="http://schemas.openxmlformats.org/officeDocument/2006/customXml" ds:itemID="{70B8C482-9162-4A55-915C-75BE50465131}">
  <ds:schemaRefs>
    <ds:schemaRef ds:uri="http://schemas.officeatwork.com/Document"/>
  </ds:schemaRefs>
</ds:datastoreItem>
</file>

<file path=customXml/itemProps5.xml><?xml version="1.0" encoding="utf-8"?>
<ds:datastoreItem xmlns:ds="http://schemas.openxmlformats.org/officeDocument/2006/customXml" ds:itemID="{40705AD7-7D07-410E-9624-2B46CACB660D}">
  <ds:schemaRefs>
    <ds:schemaRef ds:uri="http://schemas.officeatwork.com/Formulas"/>
  </ds:schemaRefs>
</ds:datastoreItem>
</file>

<file path=customXml/itemProps6.xml><?xml version="1.0" encoding="utf-8"?>
<ds:datastoreItem xmlns:ds="http://schemas.openxmlformats.org/officeDocument/2006/customXml" ds:itemID="{4C0AF163-6ADB-46E8-BB23-C74BA201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87B0EAB4.dotm</Template>
  <TotalTime>0</TotalTime>
  <Pages>2</Pages>
  <Words>519</Words>
  <Characters>3804</Characters>
  <Application>Microsoft Office Word</Application>
  <DocSecurity>4</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Ärztliche Bestätigung der gesundheitlichen Indikation im Betreuungsgutscheinsystem</vt:lpstr>
      <vt:lpstr>CustomField</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Ärztliche Bestätigung der gesundheitlichen Indikation im Betreuungsgutscheinsystem</dc:title>
  <dc:creator>Sozialamt Kanton Bern</dc:creator>
  <cp:lastModifiedBy>Gaye Monika, GEF-ZV-SOA</cp:lastModifiedBy>
  <cp:revision>2</cp:revision>
  <cp:lastPrinted>2019-05-10T12:16:00Z</cp:lastPrinted>
  <dcterms:created xsi:type="dcterms:W3CDTF">2019-09-23T06:35:00Z</dcterms:created>
  <dcterms:modified xsi:type="dcterms:W3CDTF">2019-09-23T06:35:00Z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ies>
</file>